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85" w:rsidRPr="00AF4C4F" w:rsidRDefault="00DE7B07" w:rsidP="006B06FF">
      <w:pPr>
        <w:spacing w:line="360" w:lineRule="auto"/>
        <w:jc w:val="center"/>
        <w:rPr>
          <w:rFonts w:cs="Gorme"/>
          <w:b/>
          <w:bCs/>
          <w:sz w:val="40"/>
          <w:szCs w:val="40"/>
          <w:u w:val="single"/>
          <w:rtl/>
        </w:rPr>
      </w:pPr>
      <w:r w:rsidRPr="00AF4C4F">
        <w:rPr>
          <w:rFonts w:cs="Gorme" w:hint="cs"/>
          <w:b/>
          <w:bCs/>
          <w:sz w:val="40"/>
          <w:szCs w:val="40"/>
          <w:u w:val="single"/>
          <w:rtl/>
        </w:rPr>
        <w:t>שבוע 1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22"/>
        <w:gridCol w:w="2764"/>
        <w:gridCol w:w="2217"/>
        <w:gridCol w:w="2217"/>
        <w:gridCol w:w="2267"/>
        <w:gridCol w:w="2267"/>
      </w:tblGrid>
      <w:tr w:rsidR="00DE7B07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DE7B07" w:rsidRPr="00E807A7" w:rsidRDefault="00DE7B07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</w:tcPr>
          <w:p w:rsidR="00DE7B07" w:rsidRPr="00E807A7" w:rsidRDefault="00886580" w:rsidP="00886580">
            <w:pPr>
              <w:spacing w:line="360" w:lineRule="auto"/>
              <w:jc w:val="center"/>
              <w:rPr>
                <w:rFonts w:cs="Gorme" w:hint="cs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א', 3.7.16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:rsidR="00DE7B07" w:rsidRPr="00E807A7" w:rsidRDefault="00886580" w:rsidP="00886580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ב', 4.7.16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:rsidR="00DE7B07" w:rsidRPr="00E807A7" w:rsidRDefault="00886580" w:rsidP="00886580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ג', 5.7.16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DE7B07" w:rsidRPr="00E807A7" w:rsidRDefault="00886580" w:rsidP="00886580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ד', 6.7.16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DE7B07" w:rsidRPr="00E807A7" w:rsidRDefault="00886580" w:rsidP="00886580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ה', 7.7.16</w:t>
            </w:r>
          </w:p>
        </w:tc>
      </w:tr>
      <w:tr w:rsidR="00886580" w:rsidRPr="00DE7B07" w:rsidTr="00E91D12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08:00-09:30</w:t>
            </w:r>
          </w:p>
        </w:tc>
        <w:tc>
          <w:tcPr>
            <w:tcW w:w="2764" w:type="dxa"/>
            <w:shd w:val="clear" w:color="auto" w:fill="auto"/>
          </w:tcPr>
          <w:p w:rsidR="00886580" w:rsidRPr="00BD1F7A" w:rsidRDefault="00886580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 xml:space="preserve">מפגש פתיחה: </w:t>
            </w:r>
            <w:r>
              <w:rPr>
                <w:rFonts w:cs="GormeLight" w:hint="cs"/>
                <w:rtl/>
              </w:rPr>
              <w:t>הכרות ראשונית, קביעת כללים והסכמות, יצירת חוזה כיתתי, בחירת סמל, שם, המנון לקבוצה (עמ' 17).</w:t>
            </w:r>
          </w:p>
        </w:tc>
        <w:tc>
          <w:tcPr>
            <w:tcW w:w="2217" w:type="dxa"/>
            <w:shd w:val="clear" w:color="auto" w:fill="auto"/>
          </w:tcPr>
          <w:p w:rsidR="00886580" w:rsidRPr="00477510" w:rsidRDefault="00886580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 xml:space="preserve">"רכבת האחריות שלי": </w:t>
            </w:r>
            <w:r>
              <w:rPr>
                <w:rFonts w:cs="GormeLight" w:hint="cs"/>
                <w:rtl/>
              </w:rPr>
              <w:t>שיח אודות האחריות וביטויה בתחומים שונים (עמ' 20).</w:t>
            </w:r>
          </w:p>
        </w:tc>
        <w:tc>
          <w:tcPr>
            <w:tcW w:w="2217" w:type="dxa"/>
            <w:shd w:val="clear" w:color="auto" w:fill="auto"/>
          </w:tcPr>
          <w:p w:rsidR="00886580" w:rsidRPr="00D10EFF" w:rsidRDefault="00A82896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Light" w:hint="cs"/>
                <w:rtl/>
              </w:rPr>
              <w:t>יום צופים</w:t>
            </w:r>
          </w:p>
        </w:tc>
        <w:tc>
          <w:tcPr>
            <w:tcW w:w="2267" w:type="dxa"/>
          </w:tcPr>
          <w:p w:rsidR="00886580" w:rsidRPr="00614591" w:rsidRDefault="00A82896" w:rsidP="00034F67">
            <w:pPr>
              <w:spacing w:line="360" w:lineRule="auto"/>
              <w:jc w:val="center"/>
              <w:rPr>
                <w:rFonts w:cs="GormeLight"/>
                <w:b/>
                <w:bCs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 xml:space="preserve">"לפעמים אני דומה, לפעמים אני שונה": </w:t>
            </w:r>
            <w:r w:rsidRPr="0076150C">
              <w:rPr>
                <w:rFonts w:cs="GormeLight" w:hint="cs"/>
                <w:rtl/>
              </w:rPr>
              <w:t>התייחסות לדומה ושונה בין אנשים (עמ' 22)</w:t>
            </w:r>
          </w:p>
        </w:tc>
        <w:tc>
          <w:tcPr>
            <w:tcW w:w="2267" w:type="dxa"/>
          </w:tcPr>
          <w:p w:rsidR="00886580" w:rsidRPr="00BE284B" w:rsidRDefault="00886580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 xml:space="preserve">"תן לי רמז": </w:t>
            </w:r>
            <w:r>
              <w:rPr>
                <w:rFonts w:cs="GormeLight" w:hint="cs"/>
                <w:rtl/>
              </w:rPr>
              <w:t>לכל אחד רצונות והעדפות ביחס לדברים שהוא בוחר לעשות, חשוב שנאפשר לכל אחד לפעול בהתאם להעדפותיו (עמ' 25)</w:t>
            </w:r>
          </w:p>
        </w:tc>
      </w:tr>
      <w:tr w:rsidR="00886580" w:rsidRPr="00DE7B07" w:rsidTr="00E91D12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09:30-10:00</w:t>
            </w:r>
          </w:p>
        </w:tc>
        <w:tc>
          <w:tcPr>
            <w:tcW w:w="2764" w:type="dxa"/>
            <w:shd w:val="clear" w:color="auto" w:fill="auto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  <w:tc>
          <w:tcPr>
            <w:tcW w:w="2217" w:type="dxa"/>
            <w:shd w:val="clear" w:color="auto" w:fill="auto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  <w:tc>
          <w:tcPr>
            <w:tcW w:w="2217" w:type="dxa"/>
            <w:shd w:val="clear" w:color="auto" w:fill="auto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  <w:tc>
          <w:tcPr>
            <w:tcW w:w="2267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  <w:tc>
          <w:tcPr>
            <w:tcW w:w="2267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</w:tr>
      <w:tr w:rsidR="00886580" w:rsidRPr="00DE7B07" w:rsidTr="00E91D12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10:00-11:30</w:t>
            </w:r>
          </w:p>
        </w:tc>
        <w:tc>
          <w:tcPr>
            <w:tcW w:w="2764" w:type="dxa"/>
            <w:shd w:val="clear" w:color="auto" w:fill="auto"/>
          </w:tcPr>
          <w:p w:rsidR="00886580" w:rsidRPr="00477510" w:rsidRDefault="00A82896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"הדברים שאנחנו אוהבים לעשות בקיץ</w:t>
            </w:r>
            <w:r w:rsidRPr="002221D4">
              <w:rPr>
                <w:rFonts w:cs="GormeLight" w:hint="cs"/>
                <w:sz w:val="24"/>
                <w:szCs w:val="24"/>
                <w:rtl/>
              </w:rPr>
              <w:t xml:space="preserve">": </w:t>
            </w:r>
            <w:r w:rsidRPr="002221D4">
              <w:rPr>
                <w:rFonts w:cs="GormeLight" w:hint="cs"/>
                <w:rtl/>
              </w:rPr>
              <w:t xml:space="preserve">פעילויות פנאי המועדפות </w:t>
            </w:r>
            <w:r w:rsidRPr="00FD692E">
              <w:rPr>
                <w:rFonts w:cs="GormeLight" w:hint="cs"/>
                <w:rtl/>
              </w:rPr>
              <w:t>בקיץ</w:t>
            </w:r>
            <w:r w:rsidRPr="00FD692E">
              <w:rPr>
                <w:rFonts w:cs="Gorme" w:hint="cs"/>
                <w:rtl/>
              </w:rPr>
              <w:t xml:space="preserve"> (עמ' 21).</w:t>
            </w:r>
          </w:p>
        </w:tc>
        <w:tc>
          <w:tcPr>
            <w:tcW w:w="2217" w:type="dxa"/>
            <w:shd w:val="clear" w:color="auto" w:fill="auto"/>
          </w:tcPr>
          <w:p w:rsidR="00A82896" w:rsidRPr="00A82896" w:rsidRDefault="00886580" w:rsidP="00034F67">
            <w:pPr>
              <w:spacing w:line="360" w:lineRule="auto"/>
              <w:jc w:val="center"/>
              <w:rPr>
                <w:rFonts w:cs="GormeLight" w:hint="cs"/>
                <w:highlight w:val="yellow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</w:t>
            </w:r>
            <w:r w:rsidRPr="00A82896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חיצונית: </w:t>
            </w:r>
          </w:p>
          <w:p w:rsidR="00886580" w:rsidRPr="00DE7B07" w:rsidRDefault="00A82896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A82896">
              <w:rPr>
                <w:rFonts w:cs="GormeLight" w:hint="cs"/>
                <w:highlight w:val="yellow"/>
                <w:rtl/>
              </w:rPr>
              <w:t>רובוטיקה</w:t>
            </w:r>
          </w:p>
        </w:tc>
        <w:tc>
          <w:tcPr>
            <w:tcW w:w="2217" w:type="dxa"/>
            <w:shd w:val="clear" w:color="auto" w:fill="auto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Pr="006D21E0">
              <w:rPr>
                <w:rFonts w:cs="GormeLight" w:hint="cs"/>
                <w:highlight w:val="yellow"/>
                <w:rtl/>
              </w:rPr>
              <w:t>תנועה בהנאה</w:t>
            </w:r>
          </w:p>
        </w:tc>
        <w:tc>
          <w:tcPr>
            <w:tcW w:w="2267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Pr="006D21E0">
              <w:rPr>
                <w:rFonts w:cs="GormeLight" w:hint="cs"/>
                <w:highlight w:val="yellow"/>
                <w:rtl/>
              </w:rPr>
              <w:t>רובוטיקה</w:t>
            </w:r>
          </w:p>
        </w:tc>
        <w:tc>
          <w:tcPr>
            <w:tcW w:w="2267" w:type="dxa"/>
          </w:tcPr>
          <w:p w:rsidR="00886580" w:rsidRDefault="00886580" w:rsidP="00034F67">
            <w:pPr>
              <w:spacing w:line="360" w:lineRule="auto"/>
              <w:jc w:val="center"/>
              <w:rPr>
                <w:rFonts w:cs="GormeLight" w:hint="cs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</w:p>
          <w:p w:rsidR="00A02BC4" w:rsidRPr="00DE7B07" w:rsidRDefault="00A02BC4" w:rsidP="00034F67">
            <w:pPr>
              <w:spacing w:line="360" w:lineRule="auto"/>
              <w:jc w:val="center"/>
              <w:rPr>
                <w:rFonts w:cs="Gorme" w:hint="cs"/>
                <w:sz w:val="24"/>
                <w:szCs w:val="24"/>
                <w:rtl/>
              </w:rPr>
            </w:pPr>
            <w:r w:rsidRPr="00A02BC4">
              <w:rPr>
                <w:rFonts w:cs="Gorme" w:hint="cs"/>
                <w:sz w:val="24"/>
                <w:szCs w:val="24"/>
                <w:highlight w:val="yellow"/>
                <w:rtl/>
              </w:rPr>
              <w:t>ג'אגלינג</w:t>
            </w:r>
          </w:p>
        </w:tc>
      </w:tr>
      <w:tr w:rsidR="00886580" w:rsidRPr="00DE7B07" w:rsidTr="00E91D12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11:30-11:45</w:t>
            </w:r>
          </w:p>
        </w:tc>
        <w:tc>
          <w:tcPr>
            <w:tcW w:w="2764" w:type="dxa"/>
            <w:shd w:val="clear" w:color="auto" w:fill="auto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  <w:tc>
          <w:tcPr>
            <w:tcW w:w="2217" w:type="dxa"/>
            <w:shd w:val="clear" w:color="auto" w:fill="auto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  <w:tc>
          <w:tcPr>
            <w:tcW w:w="2217" w:type="dxa"/>
            <w:shd w:val="clear" w:color="auto" w:fill="auto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  <w:tc>
          <w:tcPr>
            <w:tcW w:w="2267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  <w:tc>
          <w:tcPr>
            <w:tcW w:w="2267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</w:tr>
      <w:tr w:rsidR="00886580" w:rsidRPr="00DE7B07" w:rsidTr="00E91D12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11:45-12:45</w:t>
            </w:r>
          </w:p>
        </w:tc>
        <w:tc>
          <w:tcPr>
            <w:tcW w:w="2764" w:type="dxa"/>
            <w:shd w:val="clear" w:color="auto" w:fill="auto"/>
          </w:tcPr>
          <w:p w:rsidR="00886580" w:rsidRPr="00EE791F" w:rsidRDefault="00886580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 w:rsidRPr="00EE791F">
              <w:rPr>
                <w:rFonts w:cs="GormeLight"/>
                <w:rtl/>
              </w:rPr>
              <w:t>"</w:t>
            </w:r>
            <w:r w:rsidRPr="00614591">
              <w:rPr>
                <w:rFonts w:cs="GormeLight" w:hint="cs"/>
                <w:b/>
                <w:bCs/>
                <w:rtl/>
              </w:rPr>
              <w:t>לכולנו</w:t>
            </w:r>
            <w:r w:rsidRPr="00614591">
              <w:rPr>
                <w:rFonts w:cs="GormeLight"/>
                <w:b/>
                <w:bCs/>
                <w:rtl/>
              </w:rPr>
              <w:t xml:space="preserve"> </w:t>
            </w:r>
            <w:r w:rsidRPr="00614591">
              <w:rPr>
                <w:rFonts w:cs="GormeLight" w:hint="cs"/>
                <w:b/>
                <w:bCs/>
                <w:rtl/>
              </w:rPr>
              <w:t>כישרונות</w:t>
            </w:r>
            <w:r w:rsidRPr="00614591">
              <w:rPr>
                <w:rFonts w:cs="GormeLight"/>
                <w:b/>
                <w:bCs/>
                <w:rtl/>
              </w:rPr>
              <w:t xml:space="preserve"> </w:t>
            </w:r>
            <w:r w:rsidRPr="00614591">
              <w:rPr>
                <w:rFonts w:cs="GormeLight" w:hint="cs"/>
                <w:b/>
                <w:bCs/>
                <w:rtl/>
              </w:rPr>
              <w:t>וחזקות</w:t>
            </w:r>
            <w:r w:rsidRPr="00614591">
              <w:rPr>
                <w:rFonts w:cs="GormeLight"/>
                <w:b/>
                <w:bCs/>
                <w:rtl/>
              </w:rPr>
              <w:t>":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העמקת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ההכרות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בהתייחס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לחזקות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וחולשות</w:t>
            </w:r>
            <w:r w:rsidRPr="00EE791F">
              <w:rPr>
                <w:rFonts w:cs="GormeLight"/>
                <w:rtl/>
              </w:rPr>
              <w:t xml:space="preserve"> (</w:t>
            </w:r>
            <w:r w:rsidRPr="00EE791F">
              <w:rPr>
                <w:rFonts w:cs="GormeLight" w:hint="cs"/>
                <w:rtl/>
              </w:rPr>
              <w:t>עמ</w:t>
            </w:r>
            <w:r w:rsidRPr="00EE791F">
              <w:rPr>
                <w:rFonts w:cs="GormeLight"/>
                <w:rtl/>
              </w:rPr>
              <w:t>' 18).</w:t>
            </w:r>
          </w:p>
          <w:p w:rsidR="00886580" w:rsidRPr="00477510" w:rsidRDefault="00886580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 w:rsidRPr="00EE791F">
              <w:rPr>
                <w:rFonts w:cs="GormeLight" w:hint="cs"/>
                <w:rtl/>
              </w:rPr>
              <w:t>חברי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הקבוצה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ייצרו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יצירה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משותפת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שתציג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את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כפות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הידיים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על</w:t>
            </w:r>
            <w:r w:rsidRPr="00EE791F">
              <w:rPr>
                <w:rFonts w:cs="GormeLight"/>
                <w:rtl/>
              </w:rPr>
              <w:t xml:space="preserve"> </w:t>
            </w:r>
            <w:r w:rsidRPr="00EE791F">
              <w:rPr>
                <w:rFonts w:cs="GormeLight" w:hint="cs"/>
                <w:rtl/>
              </w:rPr>
              <w:t>בריסטול</w:t>
            </w:r>
            <w:r w:rsidRPr="00EE791F">
              <w:rPr>
                <w:rFonts w:cs="GormeLight"/>
                <w:rtl/>
              </w:rPr>
              <w:t>.</w:t>
            </w:r>
          </w:p>
        </w:tc>
        <w:tc>
          <w:tcPr>
            <w:tcW w:w="2217" w:type="dxa"/>
            <w:shd w:val="clear" w:color="auto" w:fill="auto"/>
          </w:tcPr>
          <w:p w:rsidR="00886580" w:rsidRPr="00A82896" w:rsidRDefault="00A82896" w:rsidP="00034F67">
            <w:pPr>
              <w:spacing w:line="360" w:lineRule="auto"/>
              <w:jc w:val="center"/>
              <w:rPr>
                <w:rFonts w:cs="Gorme" w:hint="cs"/>
                <w:highlight w:val="yellow"/>
                <w:rtl/>
              </w:rPr>
            </w:pPr>
            <w:r w:rsidRPr="00A82896">
              <w:rPr>
                <w:rFonts w:cs="Gorme" w:hint="cs"/>
                <w:highlight w:val="yellow"/>
                <w:rtl/>
              </w:rPr>
              <w:t>פעילות העשרה חיצונית:</w:t>
            </w:r>
          </w:p>
          <w:p w:rsidR="00A82896" w:rsidRPr="002221D4" w:rsidRDefault="00A82896" w:rsidP="00034F67">
            <w:pPr>
              <w:spacing w:line="360" w:lineRule="auto"/>
              <w:jc w:val="center"/>
              <w:rPr>
                <w:rFonts w:cs="Gorme"/>
                <w:rtl/>
              </w:rPr>
            </w:pPr>
            <w:r w:rsidRPr="00A82896">
              <w:rPr>
                <w:rFonts w:cs="Gorme" w:hint="cs"/>
                <w:highlight w:val="yellow"/>
                <w:rtl/>
              </w:rPr>
              <w:t>תנועה בהנאה</w:t>
            </w:r>
          </w:p>
        </w:tc>
        <w:tc>
          <w:tcPr>
            <w:tcW w:w="2217" w:type="dxa"/>
            <w:shd w:val="clear" w:color="auto" w:fill="auto"/>
          </w:tcPr>
          <w:p w:rsidR="00886580" w:rsidRPr="0040071B" w:rsidRDefault="00A82896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Light" w:hint="cs"/>
                <w:rtl/>
              </w:rPr>
              <w:t>יום צופים</w:t>
            </w:r>
          </w:p>
        </w:tc>
        <w:tc>
          <w:tcPr>
            <w:tcW w:w="2267" w:type="dxa"/>
          </w:tcPr>
          <w:p w:rsidR="00886580" w:rsidRPr="00614591" w:rsidRDefault="00A82896" w:rsidP="00A82896">
            <w:pPr>
              <w:spacing w:line="360" w:lineRule="auto"/>
              <w:jc w:val="center"/>
              <w:rPr>
                <w:rFonts w:cs="GormeLight"/>
                <w:b/>
                <w:bCs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Pr="006D21E0">
              <w:rPr>
                <w:rFonts w:cs="GormeLight" w:hint="cs"/>
                <w:highlight w:val="yellow"/>
                <w:rtl/>
              </w:rPr>
              <w:t>תנועה בהנאה</w:t>
            </w:r>
          </w:p>
        </w:tc>
        <w:tc>
          <w:tcPr>
            <w:tcW w:w="2267" w:type="dxa"/>
          </w:tcPr>
          <w:p w:rsidR="00886580" w:rsidRPr="00946C58" w:rsidRDefault="00886580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מופע כישרונות צעירים</w:t>
            </w:r>
          </w:p>
        </w:tc>
      </w:tr>
      <w:tr w:rsidR="00886580" w:rsidRPr="00DE7B07" w:rsidTr="00E91D12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12:45-13:00</w:t>
            </w:r>
          </w:p>
        </w:tc>
        <w:tc>
          <w:tcPr>
            <w:tcW w:w="2764" w:type="dxa"/>
            <w:shd w:val="clear" w:color="auto" w:fill="auto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סיכום יום</w:t>
            </w:r>
          </w:p>
        </w:tc>
        <w:tc>
          <w:tcPr>
            <w:tcW w:w="2217" w:type="dxa"/>
            <w:shd w:val="clear" w:color="auto" w:fill="auto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סיכום יום</w:t>
            </w:r>
          </w:p>
        </w:tc>
        <w:tc>
          <w:tcPr>
            <w:tcW w:w="2217" w:type="dxa"/>
            <w:shd w:val="clear" w:color="auto" w:fill="auto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סיכום יום</w:t>
            </w:r>
          </w:p>
        </w:tc>
        <w:tc>
          <w:tcPr>
            <w:tcW w:w="2267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סיכום יום</w:t>
            </w:r>
          </w:p>
        </w:tc>
        <w:tc>
          <w:tcPr>
            <w:tcW w:w="2267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סיכום יום</w:t>
            </w:r>
          </w:p>
        </w:tc>
      </w:tr>
    </w:tbl>
    <w:p w:rsidR="00DE7B07" w:rsidRDefault="00DE7B07" w:rsidP="006B06FF">
      <w:pPr>
        <w:spacing w:line="360" w:lineRule="auto"/>
        <w:jc w:val="center"/>
        <w:rPr>
          <w:rFonts w:cs="Gorme"/>
          <w:sz w:val="28"/>
          <w:szCs w:val="28"/>
          <w:rtl/>
        </w:rPr>
      </w:pPr>
    </w:p>
    <w:p w:rsidR="00DE7B07" w:rsidRPr="006B06FF" w:rsidRDefault="00DE7B07" w:rsidP="00EE791F">
      <w:pPr>
        <w:bidi w:val="0"/>
        <w:jc w:val="center"/>
        <w:rPr>
          <w:rFonts w:cs="Gorme"/>
          <w:b/>
          <w:bCs/>
          <w:sz w:val="40"/>
          <w:szCs w:val="40"/>
          <w:u w:val="single"/>
        </w:rPr>
      </w:pPr>
      <w:r w:rsidRPr="00AF4C4F">
        <w:rPr>
          <w:rFonts w:cs="Gorme" w:hint="cs"/>
          <w:b/>
          <w:bCs/>
          <w:sz w:val="40"/>
          <w:szCs w:val="40"/>
          <w:u w:val="single"/>
          <w:rtl/>
        </w:rPr>
        <w:lastRenderedPageBreak/>
        <w:t>שבוע 2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22"/>
        <w:gridCol w:w="2737"/>
        <w:gridCol w:w="2242"/>
        <w:gridCol w:w="2250"/>
        <w:gridCol w:w="2256"/>
        <w:gridCol w:w="2247"/>
      </w:tblGrid>
      <w:tr w:rsidR="00EE791F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EE791F" w:rsidRPr="00E807A7" w:rsidRDefault="00EE791F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</w:p>
        </w:tc>
        <w:tc>
          <w:tcPr>
            <w:tcW w:w="2737" w:type="dxa"/>
            <w:shd w:val="clear" w:color="auto" w:fill="D9D9D9" w:themeFill="background1" w:themeFillShade="D9"/>
          </w:tcPr>
          <w:p w:rsidR="00EE791F" w:rsidRPr="00E807A7" w:rsidRDefault="00886580" w:rsidP="00886580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א', 10.7.16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:rsidR="00EE791F" w:rsidRPr="00E807A7" w:rsidRDefault="00886580" w:rsidP="00886580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ב', 11.7.16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EE791F" w:rsidRPr="00E807A7" w:rsidRDefault="00886580" w:rsidP="002448D1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ג', 12.7.16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:rsidR="00EE791F" w:rsidRPr="00E807A7" w:rsidRDefault="00886580" w:rsidP="002448D1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ד', 13.7.16</w:t>
            </w:r>
          </w:p>
        </w:tc>
        <w:tc>
          <w:tcPr>
            <w:tcW w:w="2247" w:type="dxa"/>
            <w:shd w:val="clear" w:color="auto" w:fill="D9D9D9" w:themeFill="background1" w:themeFillShade="D9"/>
          </w:tcPr>
          <w:p w:rsidR="00EE791F" w:rsidRPr="00E807A7" w:rsidRDefault="00886580" w:rsidP="002448D1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ה', 14.7.16</w:t>
            </w:r>
          </w:p>
        </w:tc>
      </w:tr>
      <w:tr w:rsidR="00886580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08:00-09:30</w:t>
            </w:r>
          </w:p>
        </w:tc>
        <w:tc>
          <w:tcPr>
            <w:tcW w:w="2737" w:type="dxa"/>
          </w:tcPr>
          <w:p w:rsidR="00886580" w:rsidRPr="004573A6" w:rsidRDefault="00886580" w:rsidP="00034F67">
            <w:pPr>
              <w:spacing w:line="360" w:lineRule="auto"/>
              <w:jc w:val="center"/>
              <w:rPr>
                <w:rFonts w:cs="GormeLight" w:hint="cs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 xml:space="preserve">"כבוד במילים ובמעשים": </w:t>
            </w:r>
            <w:r>
              <w:rPr>
                <w:rFonts w:cs="GormeLight" w:hint="cs"/>
                <w:rtl/>
              </w:rPr>
              <w:t>שיח אודות ה</w:t>
            </w:r>
            <w:r w:rsidR="005571E8">
              <w:rPr>
                <w:rFonts w:cs="GormeLight" w:hint="cs"/>
                <w:rtl/>
              </w:rPr>
              <w:t>כבוד וביטוייו, טקס הענקת מדליות (עמ' 26).</w:t>
            </w:r>
            <w:bookmarkStart w:id="0" w:name="_GoBack"/>
            <w:bookmarkEnd w:id="0"/>
          </w:p>
        </w:tc>
        <w:tc>
          <w:tcPr>
            <w:tcW w:w="2242" w:type="dxa"/>
          </w:tcPr>
          <w:p w:rsidR="00886580" w:rsidRPr="000C6027" w:rsidRDefault="00886580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 xml:space="preserve">"תודה מכל הלב": </w:t>
            </w:r>
            <w:r>
              <w:rPr>
                <w:rFonts w:cs="GormeLight" w:hint="cs"/>
                <w:rtl/>
              </w:rPr>
              <w:t>העלאת המודעות לחשיבות שבהבעת תודה, שיח אודות הבעת תודה והשפעותיה (עמ' 30).</w:t>
            </w:r>
          </w:p>
        </w:tc>
        <w:tc>
          <w:tcPr>
            <w:tcW w:w="2250" w:type="dxa"/>
          </w:tcPr>
          <w:p w:rsidR="00886580" w:rsidRPr="000C6027" w:rsidRDefault="00886580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 xml:space="preserve">"מגלים את השונה ואת הדומה": </w:t>
            </w:r>
            <w:r>
              <w:rPr>
                <w:rFonts w:cs="GormeLight" w:hint="cs"/>
                <w:rtl/>
              </w:rPr>
              <w:t>העלאת המודעות לשונה ולדומה בין ילדי הכיתה (עמ' 38).</w:t>
            </w:r>
          </w:p>
        </w:tc>
        <w:tc>
          <w:tcPr>
            <w:tcW w:w="2256" w:type="dxa"/>
          </w:tcPr>
          <w:p w:rsidR="00886580" w:rsidRPr="001A0990" w:rsidRDefault="00886580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 xml:space="preserve">"היכן מותר לשחק"- </w:t>
            </w:r>
            <w:r>
              <w:rPr>
                <w:rFonts w:cs="GormeLight" w:hint="cs"/>
                <w:rtl/>
              </w:rPr>
              <w:t>מקומות משחק בטוחים, הבנת משמעות החופש שנותן מקום משחק בטוח (עמ' 38 בחוברת זה"ב).</w:t>
            </w:r>
          </w:p>
        </w:tc>
        <w:tc>
          <w:tcPr>
            <w:tcW w:w="2247" w:type="dxa"/>
          </w:tcPr>
          <w:p w:rsidR="00886580" w:rsidRPr="005E1C5D" w:rsidRDefault="00886580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 xml:space="preserve">"נחשו מהי האחריות"- </w:t>
            </w:r>
            <w:r>
              <w:rPr>
                <w:rFonts w:cs="GormeLight" w:hint="cs"/>
                <w:rtl/>
              </w:rPr>
              <w:t>כיצד אני מגלה אחריות במשפחה, במשחק, בלימודים, בקיץ, בכיתה, בפנאי וכו' (עמ' 41).</w:t>
            </w:r>
          </w:p>
        </w:tc>
      </w:tr>
      <w:tr w:rsidR="00886580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09:30-10:00</w:t>
            </w:r>
          </w:p>
        </w:tc>
        <w:tc>
          <w:tcPr>
            <w:tcW w:w="2737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  <w:tc>
          <w:tcPr>
            <w:tcW w:w="2242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  <w:tc>
          <w:tcPr>
            <w:tcW w:w="2250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  <w:tc>
          <w:tcPr>
            <w:tcW w:w="2256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  <w:tc>
          <w:tcPr>
            <w:tcW w:w="2247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</w:tr>
      <w:tr w:rsidR="00886580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10:00-11:30</w:t>
            </w:r>
          </w:p>
        </w:tc>
        <w:tc>
          <w:tcPr>
            <w:tcW w:w="2737" w:type="dxa"/>
          </w:tcPr>
          <w:p w:rsidR="00886580" w:rsidRDefault="00886580" w:rsidP="00034F67">
            <w:pPr>
              <w:spacing w:line="360" w:lineRule="auto"/>
              <w:jc w:val="center"/>
              <w:rPr>
                <w:rFonts w:cs="GormeLight" w:hint="cs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</w:p>
          <w:p w:rsidR="00A02BC4" w:rsidRPr="00A02BC4" w:rsidRDefault="00A02BC4" w:rsidP="00034F67">
            <w:pPr>
              <w:spacing w:line="360" w:lineRule="auto"/>
              <w:jc w:val="center"/>
              <w:rPr>
                <w:rFonts w:cs="GormeLight"/>
                <w:sz w:val="24"/>
                <w:szCs w:val="24"/>
                <w:rtl/>
              </w:rPr>
            </w:pPr>
            <w:r w:rsidRPr="00A02BC4">
              <w:rPr>
                <w:rFonts w:cs="GormeLight" w:hint="cs"/>
                <w:sz w:val="24"/>
                <w:szCs w:val="24"/>
                <w:highlight w:val="yellow"/>
                <w:rtl/>
              </w:rPr>
              <w:t>תנועה בהנאה</w:t>
            </w:r>
          </w:p>
        </w:tc>
        <w:tc>
          <w:tcPr>
            <w:tcW w:w="2242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="00A02BC4" w:rsidRPr="00A02BC4">
              <w:rPr>
                <w:rFonts w:cs="GormeLight" w:hint="cs"/>
                <w:highlight w:val="yellow"/>
                <w:rtl/>
              </w:rPr>
              <w:t>אוריגמי</w:t>
            </w:r>
          </w:p>
        </w:tc>
        <w:tc>
          <w:tcPr>
            <w:tcW w:w="2250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Pr="006D21E0">
              <w:rPr>
                <w:rFonts w:cs="GormeLight" w:hint="cs"/>
                <w:highlight w:val="yellow"/>
                <w:rtl/>
              </w:rPr>
              <w:t>איכות הסביבה</w:t>
            </w:r>
          </w:p>
        </w:tc>
        <w:tc>
          <w:tcPr>
            <w:tcW w:w="2256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Pr="006D21E0">
              <w:rPr>
                <w:rFonts w:cs="GormeLight" w:hint="cs"/>
                <w:highlight w:val="yellow"/>
                <w:rtl/>
              </w:rPr>
              <w:t>רובוטיקה</w:t>
            </w:r>
          </w:p>
        </w:tc>
        <w:tc>
          <w:tcPr>
            <w:tcW w:w="2247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</w:t>
            </w:r>
            <w:r w:rsidRPr="00A02BC4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חיצונית: </w:t>
            </w:r>
            <w:r w:rsidR="00A02BC4" w:rsidRPr="00A02BC4">
              <w:rPr>
                <w:rFonts w:cs="GormeLight" w:hint="cs"/>
                <w:highlight w:val="yellow"/>
                <w:rtl/>
              </w:rPr>
              <w:t>איכות הסביבה</w:t>
            </w:r>
          </w:p>
        </w:tc>
      </w:tr>
      <w:tr w:rsidR="00886580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11:30-11:45</w:t>
            </w:r>
          </w:p>
        </w:tc>
        <w:tc>
          <w:tcPr>
            <w:tcW w:w="2737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  <w:tc>
          <w:tcPr>
            <w:tcW w:w="2242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  <w:tc>
          <w:tcPr>
            <w:tcW w:w="2250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  <w:tc>
          <w:tcPr>
            <w:tcW w:w="2256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  <w:tc>
          <w:tcPr>
            <w:tcW w:w="2247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</w:tr>
      <w:tr w:rsidR="00886580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11:45-12:45</w:t>
            </w:r>
          </w:p>
        </w:tc>
        <w:tc>
          <w:tcPr>
            <w:tcW w:w="2737" w:type="dxa"/>
          </w:tcPr>
          <w:p w:rsidR="00886580" w:rsidRPr="00A02BC4" w:rsidRDefault="00A02BC4" w:rsidP="00034F67">
            <w:pPr>
              <w:spacing w:line="360" w:lineRule="auto"/>
              <w:jc w:val="center"/>
              <w:rPr>
                <w:rFonts w:cs="GormeLight" w:hint="cs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 xml:space="preserve">"כולנו יחד וכל אחד לחוד": </w:t>
            </w:r>
            <w:r w:rsidRPr="00A02BC4">
              <w:rPr>
                <w:rFonts w:cs="GormeLight" w:hint="cs"/>
                <w:rtl/>
              </w:rPr>
              <w:t xml:space="preserve">כל אחד מאתנו </w:t>
            </w:r>
            <w:proofErr w:type="spellStart"/>
            <w:r w:rsidRPr="00A02BC4">
              <w:rPr>
                <w:rFonts w:cs="GormeLight" w:hint="cs"/>
                <w:rtl/>
              </w:rPr>
              <w:t>ייחוזי</w:t>
            </w:r>
            <w:proofErr w:type="spellEnd"/>
            <w:r w:rsidRPr="00A02BC4">
              <w:rPr>
                <w:rFonts w:cs="GormeLight" w:hint="cs"/>
                <w:rtl/>
              </w:rPr>
              <w:t xml:space="preserve"> בפאזל הקבוצתי, חשוב לכבד ולהכיר את השונה (עמ' 24).</w:t>
            </w:r>
          </w:p>
          <w:p w:rsidR="00A02BC4" w:rsidRPr="00DE7B07" w:rsidRDefault="00A02BC4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A02BC4">
              <w:rPr>
                <w:rFonts w:cs="GormeLight" w:hint="cs"/>
                <w:rtl/>
              </w:rPr>
              <w:t>יצירת ת.ז אישית</w:t>
            </w:r>
          </w:p>
        </w:tc>
        <w:tc>
          <w:tcPr>
            <w:tcW w:w="2242" w:type="dxa"/>
          </w:tcPr>
          <w:p w:rsidR="00886580" w:rsidRPr="00DE7B07" w:rsidRDefault="00A02BC4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Pr="00A02BC4">
              <w:rPr>
                <w:rFonts w:cs="GormeLight" w:hint="cs"/>
                <w:highlight w:val="yellow"/>
                <w:rtl/>
              </w:rPr>
              <w:t>תנועה בהנאה</w:t>
            </w:r>
          </w:p>
        </w:tc>
        <w:tc>
          <w:tcPr>
            <w:tcW w:w="2250" w:type="dxa"/>
          </w:tcPr>
          <w:p w:rsidR="00886580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Pr="006D21E0">
              <w:rPr>
                <w:rFonts w:cs="GormeLight" w:hint="cs"/>
                <w:highlight w:val="yellow"/>
                <w:rtl/>
              </w:rPr>
              <w:t>תנועה בהנאה</w:t>
            </w:r>
          </w:p>
          <w:p w:rsidR="00886580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</w:p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</w:p>
        </w:tc>
        <w:tc>
          <w:tcPr>
            <w:tcW w:w="2256" w:type="dxa"/>
          </w:tcPr>
          <w:p w:rsidR="00886580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Pr="006D21E0">
              <w:rPr>
                <w:rFonts w:cs="GormeLight" w:hint="cs"/>
                <w:highlight w:val="yellow"/>
                <w:rtl/>
              </w:rPr>
              <w:t>תנועה בהנאה</w:t>
            </w:r>
          </w:p>
          <w:p w:rsidR="00886580" w:rsidRPr="001A0990" w:rsidRDefault="00886580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</w:p>
        </w:tc>
        <w:tc>
          <w:tcPr>
            <w:tcW w:w="2247" w:type="dxa"/>
          </w:tcPr>
          <w:p w:rsidR="00886580" w:rsidRPr="00DE7B07" w:rsidRDefault="00A02BC4" w:rsidP="00A02BC4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הקרנת סרט</w:t>
            </w:r>
          </w:p>
        </w:tc>
      </w:tr>
      <w:tr w:rsidR="00886580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12:45-13:00</w:t>
            </w:r>
          </w:p>
        </w:tc>
        <w:tc>
          <w:tcPr>
            <w:tcW w:w="2737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סיכום יום</w:t>
            </w:r>
          </w:p>
        </w:tc>
        <w:tc>
          <w:tcPr>
            <w:tcW w:w="2242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סיכום יום</w:t>
            </w:r>
          </w:p>
        </w:tc>
        <w:tc>
          <w:tcPr>
            <w:tcW w:w="2250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סיכום יום</w:t>
            </w:r>
          </w:p>
        </w:tc>
        <w:tc>
          <w:tcPr>
            <w:tcW w:w="2256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סיכום יום</w:t>
            </w:r>
          </w:p>
        </w:tc>
        <w:tc>
          <w:tcPr>
            <w:tcW w:w="2247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סיכום יום</w:t>
            </w:r>
          </w:p>
        </w:tc>
      </w:tr>
    </w:tbl>
    <w:p w:rsidR="00284450" w:rsidRDefault="00284450" w:rsidP="00B540E2">
      <w:pPr>
        <w:bidi w:val="0"/>
        <w:jc w:val="center"/>
        <w:rPr>
          <w:rFonts w:cs="Gorme"/>
          <w:b/>
          <w:bCs/>
          <w:sz w:val="40"/>
          <w:szCs w:val="40"/>
          <w:u w:val="single"/>
          <w:rtl/>
        </w:rPr>
      </w:pPr>
    </w:p>
    <w:p w:rsidR="00DE7B07" w:rsidRPr="00E36015" w:rsidRDefault="00DE7B07" w:rsidP="00284450">
      <w:pPr>
        <w:bidi w:val="0"/>
        <w:jc w:val="center"/>
        <w:rPr>
          <w:rFonts w:cs="Gorme"/>
          <w:sz w:val="28"/>
          <w:szCs w:val="28"/>
        </w:rPr>
      </w:pPr>
      <w:r w:rsidRPr="00AF4C4F">
        <w:rPr>
          <w:rFonts w:cs="Gorme" w:hint="cs"/>
          <w:b/>
          <w:bCs/>
          <w:sz w:val="40"/>
          <w:szCs w:val="40"/>
          <w:u w:val="single"/>
          <w:rtl/>
        </w:rPr>
        <w:lastRenderedPageBreak/>
        <w:t>שבוע 3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22"/>
        <w:gridCol w:w="2754"/>
        <w:gridCol w:w="2232"/>
        <w:gridCol w:w="2239"/>
        <w:gridCol w:w="2255"/>
        <w:gridCol w:w="2252"/>
      </w:tblGrid>
      <w:tr w:rsidR="00EE791F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EE791F" w:rsidRPr="00E807A7" w:rsidRDefault="00EE791F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</w:p>
        </w:tc>
        <w:tc>
          <w:tcPr>
            <w:tcW w:w="2754" w:type="dxa"/>
            <w:shd w:val="clear" w:color="auto" w:fill="D9D9D9" w:themeFill="background1" w:themeFillShade="D9"/>
          </w:tcPr>
          <w:p w:rsidR="00EE791F" w:rsidRPr="00E807A7" w:rsidRDefault="00886580" w:rsidP="002448D1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א', 17.7.16</w:t>
            </w:r>
          </w:p>
        </w:tc>
        <w:tc>
          <w:tcPr>
            <w:tcW w:w="2232" w:type="dxa"/>
            <w:shd w:val="clear" w:color="auto" w:fill="D9D9D9" w:themeFill="background1" w:themeFillShade="D9"/>
          </w:tcPr>
          <w:p w:rsidR="00EE791F" w:rsidRPr="00E807A7" w:rsidRDefault="00886580" w:rsidP="002448D1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ב', 18.7.16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EE791F" w:rsidRPr="00E807A7" w:rsidRDefault="00886580" w:rsidP="002448D1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ג', 19.7.16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:rsidR="00EE791F" w:rsidRPr="00E807A7" w:rsidRDefault="00886580" w:rsidP="002448D1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ד', 20.7.16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EE791F" w:rsidRPr="00E807A7" w:rsidRDefault="00886580" w:rsidP="002448D1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>
              <w:rPr>
                <w:rFonts w:cs="Gorme" w:hint="cs"/>
                <w:sz w:val="28"/>
                <w:szCs w:val="28"/>
                <w:rtl/>
              </w:rPr>
              <w:t>יום ה', 21.7.16</w:t>
            </w:r>
          </w:p>
        </w:tc>
      </w:tr>
      <w:tr w:rsidR="00886580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08:00-09:30</w:t>
            </w:r>
          </w:p>
        </w:tc>
        <w:tc>
          <w:tcPr>
            <w:tcW w:w="2754" w:type="dxa"/>
          </w:tcPr>
          <w:p w:rsidR="00886580" w:rsidRPr="00C007CD" w:rsidRDefault="00886580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 xml:space="preserve">"המשפחה שלי"- </w:t>
            </w:r>
            <w:r>
              <w:rPr>
                <w:rFonts w:cs="GormeLight" w:hint="cs"/>
                <w:rtl/>
              </w:rPr>
              <w:t>התפקיד שלי בבית, פנאי במשפחה, המקום המיוחד שלנו (עמ' 34-35).</w:t>
            </w:r>
          </w:p>
        </w:tc>
        <w:tc>
          <w:tcPr>
            <w:tcW w:w="2232" w:type="dxa"/>
            <w:shd w:val="clear" w:color="auto" w:fill="auto"/>
          </w:tcPr>
          <w:p w:rsidR="00886580" w:rsidRPr="001A0990" w:rsidRDefault="00A02BC4" w:rsidP="006B06FF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 xml:space="preserve">"המשפחה שלי"- </w:t>
            </w:r>
            <w:r>
              <w:rPr>
                <w:rFonts w:cs="GormeLight" w:hint="cs"/>
                <w:rtl/>
              </w:rPr>
              <w:t>דמות שמלווה אותי, איחולים למשפחה, אחריות במשפחה, נתינה למשפחה (עמ' 35-36).</w:t>
            </w:r>
          </w:p>
        </w:tc>
        <w:tc>
          <w:tcPr>
            <w:tcW w:w="2239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 xml:space="preserve">"בחופש הגדול אספיק </w:t>
            </w:r>
            <w:proofErr w:type="spellStart"/>
            <w:r>
              <w:rPr>
                <w:rFonts w:cs="Gorme" w:hint="cs"/>
                <w:sz w:val="24"/>
                <w:szCs w:val="24"/>
                <w:rtl/>
              </w:rPr>
              <w:t>הכל</w:t>
            </w:r>
            <w:proofErr w:type="spellEnd"/>
            <w:r>
              <w:rPr>
                <w:rFonts w:cs="Gorme" w:hint="cs"/>
                <w:sz w:val="24"/>
                <w:szCs w:val="24"/>
                <w:rtl/>
              </w:rPr>
              <w:t xml:space="preserve">": </w:t>
            </w:r>
            <w:r>
              <w:rPr>
                <w:rFonts w:cs="GormeLight" w:hint="cs"/>
                <w:rtl/>
              </w:rPr>
              <w:t>יצירת צרור מפתחות לחופשה מהנה (עמ' 27).</w:t>
            </w:r>
          </w:p>
        </w:tc>
        <w:tc>
          <w:tcPr>
            <w:tcW w:w="2255" w:type="dxa"/>
          </w:tcPr>
          <w:p w:rsidR="00886580" w:rsidRPr="00584537" w:rsidRDefault="00886580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הכנות למפגש אחה"צ עם ההורים.</w:t>
            </w:r>
          </w:p>
        </w:tc>
        <w:tc>
          <w:tcPr>
            <w:tcW w:w="2252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מופע סיום: </w:t>
            </w:r>
            <w:r w:rsidR="00A02BC4" w:rsidRPr="00A02BC4">
              <w:rPr>
                <w:rFonts w:cs="GormeLight" w:hint="cs"/>
                <w:highlight w:val="yellow"/>
                <w:rtl/>
              </w:rPr>
              <w:t>סוד הפיה הירוקה</w:t>
            </w:r>
          </w:p>
        </w:tc>
      </w:tr>
      <w:tr w:rsidR="00886580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09:30-10:00</w:t>
            </w:r>
          </w:p>
        </w:tc>
        <w:tc>
          <w:tcPr>
            <w:tcW w:w="2754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  <w:tc>
          <w:tcPr>
            <w:tcW w:w="2232" w:type="dxa"/>
            <w:shd w:val="clear" w:color="auto" w:fill="auto"/>
          </w:tcPr>
          <w:p w:rsidR="00886580" w:rsidRPr="00DE7B07" w:rsidRDefault="00A02BC4" w:rsidP="006B06FF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  <w:tc>
          <w:tcPr>
            <w:tcW w:w="2239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  <w:tc>
          <w:tcPr>
            <w:tcW w:w="2255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  <w:tc>
          <w:tcPr>
            <w:tcW w:w="2252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הפסקת אוכל</w:t>
            </w:r>
          </w:p>
        </w:tc>
      </w:tr>
      <w:tr w:rsidR="00886580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10:00-11:30</w:t>
            </w:r>
          </w:p>
        </w:tc>
        <w:tc>
          <w:tcPr>
            <w:tcW w:w="2754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Pr="006D21E0">
              <w:rPr>
                <w:rFonts w:cs="GormeLight" w:hint="cs"/>
                <w:highlight w:val="yellow"/>
                <w:rtl/>
              </w:rPr>
              <w:t>תנועה בהנאה</w:t>
            </w:r>
          </w:p>
        </w:tc>
        <w:tc>
          <w:tcPr>
            <w:tcW w:w="2232" w:type="dxa"/>
            <w:shd w:val="clear" w:color="auto" w:fill="auto"/>
          </w:tcPr>
          <w:p w:rsidR="00886580" w:rsidRPr="00DE7B07" w:rsidRDefault="00A02BC4" w:rsidP="006B06FF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Pr="006D21E0">
              <w:rPr>
                <w:rFonts w:cs="GormeLight" w:hint="cs"/>
                <w:highlight w:val="yellow"/>
                <w:rtl/>
              </w:rPr>
              <w:t>תנועה בהנאה</w:t>
            </w:r>
          </w:p>
        </w:tc>
        <w:tc>
          <w:tcPr>
            <w:tcW w:w="2239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Pr="006D21E0">
              <w:rPr>
                <w:rFonts w:cs="GormeLight" w:hint="cs"/>
                <w:highlight w:val="yellow"/>
                <w:rtl/>
              </w:rPr>
              <w:t>תנועה בהנאה</w:t>
            </w:r>
          </w:p>
        </w:tc>
        <w:tc>
          <w:tcPr>
            <w:tcW w:w="2255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="00A02BC4" w:rsidRPr="00A02BC4">
              <w:rPr>
                <w:rFonts w:cs="GormeLight" w:hint="cs"/>
                <w:highlight w:val="yellow"/>
                <w:rtl/>
              </w:rPr>
              <w:t>קומיקס</w:t>
            </w:r>
          </w:p>
        </w:tc>
        <w:tc>
          <w:tcPr>
            <w:tcW w:w="2252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"מתחברים לקבוצה</w:t>
            </w:r>
            <w:r w:rsidRPr="005343D0">
              <w:rPr>
                <w:rFonts w:cs="GormeLight" w:hint="cs"/>
                <w:sz w:val="24"/>
                <w:szCs w:val="24"/>
                <w:rtl/>
              </w:rPr>
              <w:t>"-</w:t>
            </w:r>
            <w:r w:rsidRPr="005343D0">
              <w:rPr>
                <w:rFonts w:cs="GormeLight" w:hint="cs"/>
                <w:rtl/>
              </w:rPr>
              <w:t xml:space="preserve"> התנסות באיתור השונה והדומה בין ילדי הכיתה (עמ' 42)</w:t>
            </w:r>
          </w:p>
        </w:tc>
      </w:tr>
      <w:tr w:rsidR="00886580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886580" w:rsidRPr="00E807A7" w:rsidRDefault="00886580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11:30-11:45</w:t>
            </w:r>
          </w:p>
        </w:tc>
        <w:tc>
          <w:tcPr>
            <w:tcW w:w="2754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  <w:tc>
          <w:tcPr>
            <w:tcW w:w="2232" w:type="dxa"/>
            <w:shd w:val="clear" w:color="auto" w:fill="auto"/>
          </w:tcPr>
          <w:p w:rsidR="00886580" w:rsidRPr="00DE7B07" w:rsidRDefault="00A02BC4" w:rsidP="006B06FF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  <w:tc>
          <w:tcPr>
            <w:tcW w:w="2239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  <w:tc>
          <w:tcPr>
            <w:tcW w:w="2255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  <w:tc>
          <w:tcPr>
            <w:tcW w:w="2252" w:type="dxa"/>
          </w:tcPr>
          <w:p w:rsidR="00886580" w:rsidRPr="00DE7B07" w:rsidRDefault="00886580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הפסקה</w:t>
            </w:r>
          </w:p>
        </w:tc>
      </w:tr>
      <w:tr w:rsidR="00E91D12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E91D12" w:rsidRPr="00E807A7" w:rsidRDefault="00E91D12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11:45-12:45</w:t>
            </w:r>
          </w:p>
        </w:tc>
        <w:tc>
          <w:tcPr>
            <w:tcW w:w="2754" w:type="dxa"/>
          </w:tcPr>
          <w:p w:rsidR="00E91D12" w:rsidRPr="00C007CD" w:rsidRDefault="00E91D12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Pr="00A02BC4">
              <w:rPr>
                <w:rFonts w:cs="GormeLight" w:hint="cs"/>
                <w:highlight w:val="yellow"/>
                <w:rtl/>
              </w:rPr>
              <w:t>רובוטיקה</w:t>
            </w:r>
          </w:p>
        </w:tc>
        <w:tc>
          <w:tcPr>
            <w:tcW w:w="2232" w:type="dxa"/>
            <w:shd w:val="clear" w:color="auto" w:fill="auto"/>
          </w:tcPr>
          <w:p w:rsidR="00E91D12" w:rsidRPr="001A0990" w:rsidRDefault="00E91D12" w:rsidP="006B06FF">
            <w:pPr>
              <w:spacing w:line="360" w:lineRule="auto"/>
              <w:jc w:val="center"/>
              <w:rPr>
                <w:rFonts w:cs="GormeLight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>פעילות העשרה חיצונית</w:t>
            </w:r>
            <w:r w:rsidRPr="00A02BC4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: </w:t>
            </w:r>
            <w:r w:rsidRPr="00A02BC4">
              <w:rPr>
                <w:rFonts w:cs="GormeLight" w:hint="cs"/>
                <w:highlight w:val="yellow"/>
                <w:rtl/>
              </w:rPr>
              <w:t>איכות הסביבה</w:t>
            </w:r>
          </w:p>
        </w:tc>
        <w:tc>
          <w:tcPr>
            <w:tcW w:w="2239" w:type="dxa"/>
          </w:tcPr>
          <w:p w:rsidR="00E91D12" w:rsidRPr="0042427E" w:rsidRDefault="00E91D12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>פעילות העשרה חיצונית</w:t>
            </w:r>
            <w:r w:rsidRPr="00291CD1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: </w:t>
            </w:r>
            <w:r w:rsidRPr="00A02BC4">
              <w:rPr>
                <w:rFonts w:cs="GormeLight" w:hint="cs"/>
                <w:highlight w:val="yellow"/>
                <w:rtl/>
              </w:rPr>
              <w:t>בעלי חיים</w:t>
            </w:r>
          </w:p>
        </w:tc>
        <w:tc>
          <w:tcPr>
            <w:tcW w:w="2255" w:type="dxa"/>
          </w:tcPr>
          <w:p w:rsidR="00E91D12" w:rsidRPr="00DE7B07" w:rsidRDefault="00E91D12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 w:rsidRPr="006D21E0">
              <w:rPr>
                <w:rFonts w:cs="Gorme" w:hint="cs"/>
                <w:sz w:val="24"/>
                <w:szCs w:val="24"/>
                <w:highlight w:val="yellow"/>
                <w:rtl/>
              </w:rPr>
              <w:t xml:space="preserve">פעילות העשרה חיצונית: </w:t>
            </w:r>
            <w:r w:rsidRPr="006D21E0">
              <w:rPr>
                <w:rFonts w:cs="GormeLight" w:hint="cs"/>
                <w:highlight w:val="yellow"/>
                <w:rtl/>
              </w:rPr>
              <w:t>תנועה בהנאה</w:t>
            </w:r>
          </w:p>
        </w:tc>
        <w:tc>
          <w:tcPr>
            <w:tcW w:w="2252" w:type="dxa"/>
            <w:vMerge w:val="restart"/>
          </w:tcPr>
          <w:p w:rsidR="00E91D12" w:rsidRPr="0042427E" w:rsidRDefault="00E91D12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 xml:space="preserve">מסיבת סיום: </w:t>
            </w:r>
            <w:r>
              <w:rPr>
                <w:rFonts w:cs="GormeLight" w:hint="cs"/>
                <w:rtl/>
              </w:rPr>
              <w:t>פרידה מהתלמידים וחלוקת תעודות סיום.</w:t>
            </w:r>
          </w:p>
          <w:p w:rsidR="00E91D12" w:rsidRPr="0042427E" w:rsidRDefault="00E91D12" w:rsidP="00034F67">
            <w:pPr>
              <w:spacing w:line="360" w:lineRule="auto"/>
              <w:jc w:val="center"/>
              <w:rPr>
                <w:rFonts w:cs="GormeLight"/>
                <w:rtl/>
              </w:rPr>
            </w:pPr>
          </w:p>
        </w:tc>
      </w:tr>
      <w:tr w:rsidR="00E91D12" w:rsidRPr="00DE7B07" w:rsidTr="00A02BC4">
        <w:tc>
          <w:tcPr>
            <w:tcW w:w="1722" w:type="dxa"/>
            <w:shd w:val="clear" w:color="auto" w:fill="D9D9D9" w:themeFill="background1" w:themeFillShade="D9"/>
          </w:tcPr>
          <w:p w:rsidR="00E91D12" w:rsidRPr="00E807A7" w:rsidRDefault="00E91D12" w:rsidP="006B06FF">
            <w:pPr>
              <w:spacing w:line="360" w:lineRule="auto"/>
              <w:jc w:val="center"/>
              <w:rPr>
                <w:rFonts w:cs="Gorme"/>
                <w:sz w:val="28"/>
                <w:szCs w:val="28"/>
                <w:rtl/>
              </w:rPr>
            </w:pPr>
            <w:r w:rsidRPr="00E807A7">
              <w:rPr>
                <w:rFonts w:cs="Gorme" w:hint="cs"/>
                <w:sz w:val="28"/>
                <w:szCs w:val="28"/>
                <w:rtl/>
              </w:rPr>
              <w:t>12:45-13:00</w:t>
            </w:r>
          </w:p>
        </w:tc>
        <w:tc>
          <w:tcPr>
            <w:tcW w:w="2754" w:type="dxa"/>
          </w:tcPr>
          <w:p w:rsidR="00E91D12" w:rsidRPr="00DE7B07" w:rsidRDefault="00E91D12" w:rsidP="00034F67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סיכום יום</w:t>
            </w:r>
          </w:p>
        </w:tc>
        <w:tc>
          <w:tcPr>
            <w:tcW w:w="2232" w:type="dxa"/>
            <w:shd w:val="clear" w:color="auto" w:fill="auto"/>
          </w:tcPr>
          <w:p w:rsidR="00E91D12" w:rsidRPr="00DE7B07" w:rsidRDefault="00E91D12" w:rsidP="006B06FF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סיכום יום</w:t>
            </w:r>
          </w:p>
        </w:tc>
        <w:tc>
          <w:tcPr>
            <w:tcW w:w="2239" w:type="dxa"/>
          </w:tcPr>
          <w:p w:rsidR="00E91D12" w:rsidRPr="00DE7B07" w:rsidRDefault="00E91D12" w:rsidP="00D71C5D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סיכום יום</w:t>
            </w:r>
          </w:p>
        </w:tc>
        <w:tc>
          <w:tcPr>
            <w:tcW w:w="2255" w:type="dxa"/>
          </w:tcPr>
          <w:p w:rsidR="00E91D12" w:rsidRPr="00DE7B07" w:rsidRDefault="00E91D12" w:rsidP="006B06FF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  <w:r>
              <w:rPr>
                <w:rFonts w:cs="Gorme" w:hint="cs"/>
                <w:sz w:val="24"/>
                <w:szCs w:val="24"/>
                <w:rtl/>
              </w:rPr>
              <w:t>סיכום יום</w:t>
            </w:r>
          </w:p>
        </w:tc>
        <w:tc>
          <w:tcPr>
            <w:tcW w:w="2252" w:type="dxa"/>
            <w:vMerge/>
          </w:tcPr>
          <w:p w:rsidR="00E91D12" w:rsidRPr="00DE7B07" w:rsidRDefault="00E91D12" w:rsidP="006B06FF">
            <w:pPr>
              <w:spacing w:line="360" w:lineRule="auto"/>
              <w:jc w:val="center"/>
              <w:rPr>
                <w:rFonts w:cs="Gorme"/>
                <w:sz w:val="24"/>
                <w:szCs w:val="24"/>
                <w:rtl/>
              </w:rPr>
            </w:pPr>
          </w:p>
        </w:tc>
      </w:tr>
    </w:tbl>
    <w:p w:rsidR="00DE7B07" w:rsidRPr="00DE7B07" w:rsidRDefault="00886580" w:rsidP="00886580">
      <w:pPr>
        <w:bidi w:val="0"/>
        <w:rPr>
          <w:rFonts w:cs="Gorme"/>
          <w:sz w:val="28"/>
          <w:szCs w:val="28"/>
        </w:rPr>
      </w:pPr>
      <w:r w:rsidRPr="00DE7B07">
        <w:rPr>
          <w:rFonts w:cs="Gorme"/>
          <w:sz w:val="28"/>
          <w:szCs w:val="28"/>
        </w:rPr>
        <w:t xml:space="preserve"> </w:t>
      </w:r>
    </w:p>
    <w:p w:rsidR="00DE7B07" w:rsidRPr="00DE7B07" w:rsidRDefault="00DE7B07" w:rsidP="006B06FF">
      <w:pPr>
        <w:spacing w:line="360" w:lineRule="auto"/>
        <w:jc w:val="center"/>
        <w:rPr>
          <w:rFonts w:cs="Gorme"/>
          <w:sz w:val="28"/>
          <w:szCs w:val="28"/>
        </w:rPr>
      </w:pPr>
    </w:p>
    <w:sectPr w:rsidR="00DE7B07" w:rsidRPr="00DE7B07" w:rsidSect="006B06FF">
      <w:headerReference w:type="default" r:id="rId8"/>
      <w:pgSz w:w="16838" w:h="11906" w:orient="landscape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54" w:rsidRDefault="00EE4854" w:rsidP="00AF4C4F">
      <w:pPr>
        <w:spacing w:after="0" w:line="240" w:lineRule="auto"/>
      </w:pPr>
      <w:r>
        <w:separator/>
      </w:r>
    </w:p>
  </w:endnote>
  <w:endnote w:type="continuationSeparator" w:id="0">
    <w:p w:rsidR="00EE4854" w:rsidRDefault="00EE4854" w:rsidP="00AF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orme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GormeLight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eror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54" w:rsidRDefault="00EE4854" w:rsidP="00AF4C4F">
      <w:pPr>
        <w:spacing w:after="0" w:line="240" w:lineRule="auto"/>
      </w:pPr>
      <w:r>
        <w:separator/>
      </w:r>
    </w:p>
  </w:footnote>
  <w:footnote w:type="continuationSeparator" w:id="0">
    <w:p w:rsidR="00EE4854" w:rsidRDefault="00EE4854" w:rsidP="00AF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4F" w:rsidRPr="004C0A3B" w:rsidRDefault="006B06FF" w:rsidP="006B06FF">
    <w:pPr>
      <w:pStyle w:val="a4"/>
      <w:rPr>
        <w:rFonts w:cs="DerorMF"/>
        <w:sz w:val="56"/>
        <w:szCs w:val="56"/>
        <w:rtl/>
        <w:cs/>
      </w:rPr>
    </w:pPr>
    <w:r>
      <w:rPr>
        <w:rFonts w:cs="DerorMF"/>
        <w:b/>
        <w:bCs/>
        <w:noProof/>
        <w:sz w:val="56"/>
        <w:szCs w:val="56"/>
        <w:rtl/>
      </w:rPr>
      <w:drawing>
        <wp:anchor distT="0" distB="0" distL="114300" distR="114300" simplePos="0" relativeHeight="251658240" behindDoc="1" locked="0" layoutInCell="1" allowOverlap="1" wp14:anchorId="55C59002" wp14:editId="173279A4">
          <wp:simplePos x="0" y="0"/>
          <wp:positionH relativeFrom="column">
            <wp:posOffset>1162050</wp:posOffset>
          </wp:positionH>
          <wp:positionV relativeFrom="paragraph">
            <wp:posOffset>-268605</wp:posOffset>
          </wp:positionV>
          <wp:extent cx="962025" cy="812165"/>
          <wp:effectExtent l="0" t="0" r="9525" b="698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הורד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81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erorMF" w:hint="cs"/>
        <w:b/>
        <w:bCs/>
        <w:sz w:val="56"/>
        <w:szCs w:val="56"/>
        <w:rtl/>
      </w:rPr>
      <w:t xml:space="preserve">          </w:t>
    </w:r>
    <w:r w:rsidR="004C0A3B">
      <w:rPr>
        <w:rFonts w:cs="DerorMF" w:hint="cs"/>
        <w:b/>
        <w:bCs/>
        <w:sz w:val="56"/>
        <w:szCs w:val="56"/>
        <w:rtl/>
      </w:rPr>
      <w:t xml:space="preserve">  </w:t>
    </w:r>
    <w:r w:rsidR="00886580">
      <w:rPr>
        <w:rFonts w:cs="DerorMF" w:hint="cs"/>
        <w:b/>
        <w:bCs/>
        <w:sz w:val="56"/>
        <w:szCs w:val="56"/>
        <w:rtl/>
      </w:rPr>
      <w:t>בית הספר של החופש הגדול תשע"ו</w:t>
    </w:r>
    <w:r w:rsidR="00AF4C4F" w:rsidRPr="00AF4C4F">
      <w:rPr>
        <w:rFonts w:cs="DerorMF" w:hint="cs"/>
        <w:b/>
        <w:bCs/>
        <w:sz w:val="56"/>
        <w:szCs w:val="56"/>
        <w:rtl/>
      </w:rPr>
      <w:t xml:space="preserve">- מועצה אזורית גן </w:t>
    </w:r>
    <w:proofErr w:type="spellStart"/>
    <w:r w:rsidR="00AF4C4F" w:rsidRPr="00AF4C4F">
      <w:rPr>
        <w:rFonts w:cs="DerorMF" w:hint="cs"/>
        <w:b/>
        <w:bCs/>
        <w:sz w:val="56"/>
        <w:szCs w:val="56"/>
        <w:rtl/>
      </w:rPr>
      <w:t>רוה</w:t>
    </w:r>
    <w:proofErr w:type="spellEnd"/>
    <w:r>
      <w:rPr>
        <w:rFonts w:cs="DerorMF" w:hint="cs"/>
        <w:b/>
        <w:bCs/>
        <w:sz w:val="56"/>
        <w:szCs w:val="56"/>
        <w:rtl/>
        <w:cs/>
      </w:rPr>
      <w:t xml:space="preserve"> </w:t>
    </w:r>
  </w:p>
  <w:p w:rsidR="00AF4C4F" w:rsidRDefault="00AF4C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07"/>
    <w:rsid w:val="000C6027"/>
    <w:rsid w:val="00153368"/>
    <w:rsid w:val="00172C5E"/>
    <w:rsid w:val="001A0990"/>
    <w:rsid w:val="002221D4"/>
    <w:rsid w:val="002448D1"/>
    <w:rsid w:val="00284450"/>
    <w:rsid w:val="00291CD1"/>
    <w:rsid w:val="002D1CD6"/>
    <w:rsid w:val="003124B4"/>
    <w:rsid w:val="0031290C"/>
    <w:rsid w:val="0033758A"/>
    <w:rsid w:val="0036444A"/>
    <w:rsid w:val="0040071B"/>
    <w:rsid w:val="004165A9"/>
    <w:rsid w:val="0042427E"/>
    <w:rsid w:val="004573A6"/>
    <w:rsid w:val="00477510"/>
    <w:rsid w:val="00492432"/>
    <w:rsid w:val="004C0A3B"/>
    <w:rsid w:val="005343D0"/>
    <w:rsid w:val="005571E8"/>
    <w:rsid w:val="0057346B"/>
    <w:rsid w:val="00584537"/>
    <w:rsid w:val="005E1C5D"/>
    <w:rsid w:val="00614591"/>
    <w:rsid w:val="006B06FF"/>
    <w:rsid w:val="006D21E0"/>
    <w:rsid w:val="00703264"/>
    <w:rsid w:val="00750B85"/>
    <w:rsid w:val="0076150C"/>
    <w:rsid w:val="007678DF"/>
    <w:rsid w:val="00886580"/>
    <w:rsid w:val="00911B1B"/>
    <w:rsid w:val="00946C58"/>
    <w:rsid w:val="00950476"/>
    <w:rsid w:val="00A02BC4"/>
    <w:rsid w:val="00A82896"/>
    <w:rsid w:val="00AE1803"/>
    <w:rsid w:val="00AF4C4F"/>
    <w:rsid w:val="00B540E2"/>
    <w:rsid w:val="00BB359A"/>
    <w:rsid w:val="00BD1F7A"/>
    <w:rsid w:val="00BE284B"/>
    <w:rsid w:val="00C007CD"/>
    <w:rsid w:val="00C53D7F"/>
    <w:rsid w:val="00C91645"/>
    <w:rsid w:val="00D10EFF"/>
    <w:rsid w:val="00D639FC"/>
    <w:rsid w:val="00D8166B"/>
    <w:rsid w:val="00DC25A8"/>
    <w:rsid w:val="00DE7B07"/>
    <w:rsid w:val="00E36015"/>
    <w:rsid w:val="00E54D81"/>
    <w:rsid w:val="00E807A7"/>
    <w:rsid w:val="00E91D12"/>
    <w:rsid w:val="00EB6D5C"/>
    <w:rsid w:val="00EE4854"/>
    <w:rsid w:val="00EE791F"/>
    <w:rsid w:val="00F53D42"/>
    <w:rsid w:val="00FB3DF4"/>
    <w:rsid w:val="00FC0E42"/>
    <w:rsid w:val="00FD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F4C4F"/>
  </w:style>
  <w:style w:type="paragraph" w:styleId="a6">
    <w:name w:val="footer"/>
    <w:basedOn w:val="a"/>
    <w:link w:val="a7"/>
    <w:uiPriority w:val="99"/>
    <w:unhideWhenUsed/>
    <w:rsid w:val="00AF4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F4C4F"/>
  </w:style>
  <w:style w:type="paragraph" w:styleId="a8">
    <w:name w:val="Balloon Text"/>
    <w:basedOn w:val="a"/>
    <w:link w:val="a9"/>
    <w:uiPriority w:val="99"/>
    <w:semiHidden/>
    <w:unhideWhenUsed/>
    <w:rsid w:val="00AF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F4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F4C4F"/>
  </w:style>
  <w:style w:type="paragraph" w:styleId="a6">
    <w:name w:val="footer"/>
    <w:basedOn w:val="a"/>
    <w:link w:val="a7"/>
    <w:uiPriority w:val="99"/>
    <w:unhideWhenUsed/>
    <w:rsid w:val="00AF4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F4C4F"/>
  </w:style>
  <w:style w:type="paragraph" w:styleId="a8">
    <w:name w:val="Balloon Text"/>
    <w:basedOn w:val="a"/>
    <w:link w:val="a9"/>
    <w:uiPriority w:val="99"/>
    <w:semiHidden/>
    <w:unhideWhenUsed/>
    <w:rsid w:val="00AF4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F4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9080-7AF8-47CB-8741-13D55092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קארין גזלה</dc:creator>
  <cp:lastModifiedBy>קארין גזלה</cp:lastModifiedBy>
  <cp:revision>6</cp:revision>
  <cp:lastPrinted>2016-06-26T05:34:00Z</cp:lastPrinted>
  <dcterms:created xsi:type="dcterms:W3CDTF">2016-06-26T05:14:00Z</dcterms:created>
  <dcterms:modified xsi:type="dcterms:W3CDTF">2016-06-26T05:36:00Z</dcterms:modified>
</cp:coreProperties>
</file>