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CC86" w14:textId="6D6BFEC8" w:rsidR="00240481" w:rsidRDefault="00240481" w:rsidP="00240481">
      <w:pPr>
        <w:pStyle w:val="ParagraphStyle"/>
        <w:suppressLineNumbers/>
        <w:spacing w:line="360" w:lineRule="auto"/>
        <w:jc w:val="center"/>
      </w:pPr>
      <w:r>
        <w:rPr>
          <w:b/>
          <w:bCs/>
          <w:color w:val="000000"/>
        </w:rPr>
        <w:t xml:space="preserve">ישיבת מועצה מן המניין </w:t>
      </w:r>
      <w:r w:rsidR="009B593A">
        <w:rPr>
          <w:rFonts w:hint="cs"/>
          <w:b/>
          <w:bCs/>
          <w:color w:val="000000"/>
        </w:rPr>
        <w:t>12/25</w:t>
      </w:r>
    </w:p>
    <w:p w14:paraId="316DF16B" w14:textId="4E9B081C" w:rsidR="00240481" w:rsidRDefault="00240481" w:rsidP="00240481">
      <w:pPr>
        <w:pStyle w:val="ParagraphStyle"/>
        <w:suppressLineNumbers/>
        <w:spacing w:line="360" w:lineRule="auto"/>
        <w:jc w:val="center"/>
      </w:pPr>
      <w:r>
        <w:rPr>
          <w:color w:val="000000"/>
        </w:rPr>
        <w:t xml:space="preserve">מיום </w:t>
      </w:r>
      <w:r>
        <w:rPr>
          <w:rFonts w:hint="cs"/>
          <w:color w:val="000000"/>
        </w:rPr>
        <w:t>ראשון</w:t>
      </w:r>
      <w:r>
        <w:rPr>
          <w:color w:val="000000"/>
        </w:rPr>
        <w:t xml:space="preserve">, </w:t>
      </w:r>
      <w:r>
        <w:rPr>
          <w:rFonts w:hint="cs"/>
          <w:color w:val="000000"/>
        </w:rPr>
        <w:t>28.12.2025</w:t>
      </w:r>
    </w:p>
    <w:p w14:paraId="0C0472C4" w14:textId="77777777" w:rsidR="00642BEC" w:rsidRDefault="00642BEC" w:rsidP="00642BEC">
      <w:pPr>
        <w:pStyle w:val="ParagraphStyle"/>
        <w:suppressLineNumbers/>
        <w:spacing w:line="360" w:lineRule="auto"/>
        <w:jc w:val="left"/>
      </w:pPr>
      <w:r>
        <w:rPr>
          <w:b/>
          <w:bCs/>
          <w:u w:val="single"/>
        </w:rPr>
        <w:t xml:space="preserve">משתתפים: </w:t>
      </w:r>
    </w:p>
    <w:p w14:paraId="21B3915C" w14:textId="77777777" w:rsidR="00642BEC" w:rsidRPr="009B593A" w:rsidRDefault="00642BEC" w:rsidP="00642BEC">
      <w:pPr>
        <w:pStyle w:val="ParagraphStyle"/>
        <w:suppressLineNumbers/>
        <w:spacing w:before="0" w:line="360" w:lineRule="auto"/>
      </w:pPr>
      <w:r w:rsidRPr="009B593A">
        <w:rPr>
          <w:rFonts w:hint="cs"/>
        </w:rPr>
        <w:t>מירה בן ארי</w:t>
      </w:r>
      <w:r w:rsidRPr="009B593A">
        <w:tab/>
      </w:r>
      <w:r w:rsidRPr="009B593A">
        <w:tab/>
      </w:r>
      <w:r w:rsidRPr="009B593A">
        <w:rPr>
          <w:rFonts w:hint="cs"/>
        </w:rPr>
        <w:t>ראשת המועצה</w:t>
      </w:r>
    </w:p>
    <w:p w14:paraId="00DC4D31" w14:textId="77777777" w:rsidR="00642BEC" w:rsidRPr="009B593A" w:rsidRDefault="00642BEC" w:rsidP="00642BEC">
      <w:pPr>
        <w:pStyle w:val="ParagraphStyle"/>
        <w:suppressLineNumbers/>
        <w:spacing w:before="0" w:line="360" w:lineRule="auto"/>
        <w:rPr>
          <w:rtl w:val="0"/>
        </w:rPr>
      </w:pPr>
      <w:r w:rsidRPr="009B593A">
        <w:t>רונית עובדיה</w:t>
      </w:r>
      <w:r w:rsidRPr="009B593A">
        <w:tab/>
      </w:r>
      <w:r w:rsidRPr="009B593A">
        <w:tab/>
      </w:r>
      <w:r w:rsidRPr="009B593A">
        <w:rPr>
          <w:rFonts w:hint="cs"/>
        </w:rPr>
        <w:t>יועמ"</w:t>
      </w:r>
      <w:r w:rsidRPr="009B593A">
        <w:rPr>
          <w:rFonts w:hint="eastAsia"/>
        </w:rPr>
        <w:t>ש</w:t>
      </w:r>
      <w:r w:rsidRPr="009B593A">
        <w:t xml:space="preserve"> המועצה</w:t>
      </w:r>
    </w:p>
    <w:p w14:paraId="1E8A1151" w14:textId="77777777" w:rsidR="00642BEC" w:rsidRPr="009B593A" w:rsidRDefault="00642BEC" w:rsidP="00642BEC">
      <w:pPr>
        <w:pStyle w:val="ParagraphStyle"/>
        <w:suppressLineNumbers/>
        <w:spacing w:before="0" w:line="360" w:lineRule="auto"/>
        <w:rPr>
          <w:rtl w:val="0"/>
        </w:rPr>
      </w:pPr>
      <w:r w:rsidRPr="009B593A">
        <w:t xml:space="preserve">יוסי </w:t>
      </w:r>
      <w:proofErr w:type="spellStart"/>
      <w:r w:rsidRPr="009B593A">
        <w:t>ג'ברי</w:t>
      </w:r>
      <w:proofErr w:type="spellEnd"/>
      <w:r w:rsidRPr="009B593A">
        <w:tab/>
      </w:r>
      <w:r w:rsidRPr="009B593A">
        <w:tab/>
        <w:t>חבר מליאה</w:t>
      </w:r>
    </w:p>
    <w:p w14:paraId="31C712F7" w14:textId="77777777" w:rsidR="00642BEC" w:rsidRPr="009B593A" w:rsidRDefault="00642BEC" w:rsidP="00642BEC">
      <w:pPr>
        <w:pStyle w:val="ParagraphStyle"/>
        <w:suppressLineNumbers/>
        <w:spacing w:before="0" w:line="360" w:lineRule="auto"/>
        <w:rPr>
          <w:rtl w:val="0"/>
        </w:rPr>
      </w:pPr>
      <w:r w:rsidRPr="009B593A">
        <w:t>איציק מידן</w:t>
      </w:r>
      <w:r w:rsidRPr="009B593A">
        <w:tab/>
      </w:r>
      <w:r w:rsidRPr="009B593A">
        <w:tab/>
        <w:t>כפר הנגיד</w:t>
      </w:r>
    </w:p>
    <w:p w14:paraId="3D2F5819" w14:textId="77777777" w:rsidR="00642BEC" w:rsidRPr="009B593A" w:rsidRDefault="00642BEC" w:rsidP="00642BEC">
      <w:pPr>
        <w:pStyle w:val="ParagraphStyle"/>
        <w:suppressLineNumbers/>
        <w:spacing w:before="0" w:line="360" w:lineRule="auto"/>
        <w:rPr>
          <w:rtl w:val="0"/>
        </w:rPr>
      </w:pPr>
      <w:r w:rsidRPr="009B593A">
        <w:t xml:space="preserve">איילת קוך </w:t>
      </w:r>
      <w:proofErr w:type="spellStart"/>
      <w:r w:rsidRPr="009B593A">
        <w:t>מורדוך</w:t>
      </w:r>
      <w:proofErr w:type="spellEnd"/>
      <w:r w:rsidRPr="009B593A">
        <w:tab/>
        <w:t>חברת מליאה</w:t>
      </w:r>
    </w:p>
    <w:p w14:paraId="5C53886A" w14:textId="77777777" w:rsidR="00642BEC" w:rsidRPr="009B593A" w:rsidRDefault="00642BEC" w:rsidP="00642BEC">
      <w:pPr>
        <w:pStyle w:val="ParagraphStyle"/>
        <w:suppressLineNumbers/>
        <w:spacing w:before="0" w:line="360" w:lineRule="auto"/>
        <w:rPr>
          <w:rtl w:val="0"/>
        </w:rPr>
      </w:pPr>
      <w:r w:rsidRPr="009B593A">
        <w:t>דודי קימלוב</w:t>
      </w:r>
      <w:r w:rsidRPr="009B593A">
        <w:tab/>
      </w:r>
      <w:r w:rsidRPr="009B593A">
        <w:tab/>
        <w:t>מושב גאליה</w:t>
      </w:r>
    </w:p>
    <w:p w14:paraId="0BA53E0D" w14:textId="77777777" w:rsidR="00642BEC" w:rsidRPr="009B593A" w:rsidRDefault="00642BEC" w:rsidP="00642BEC">
      <w:pPr>
        <w:pStyle w:val="ParagraphStyle"/>
        <w:suppressLineNumbers/>
        <w:spacing w:before="0" w:line="360" w:lineRule="auto"/>
        <w:rPr>
          <w:rtl w:val="0"/>
        </w:rPr>
      </w:pPr>
      <w:r w:rsidRPr="009B593A">
        <w:t>יוסי דוד</w:t>
      </w:r>
      <w:r w:rsidRPr="009B593A">
        <w:tab/>
      </w:r>
      <w:r w:rsidRPr="009B593A">
        <w:tab/>
      </w:r>
      <w:r w:rsidRPr="009B593A">
        <w:tab/>
        <w:t>מושב גאליה</w:t>
      </w:r>
    </w:p>
    <w:p w14:paraId="5D4A2FA5" w14:textId="77777777" w:rsidR="00642BEC" w:rsidRPr="009B593A" w:rsidRDefault="00642BEC" w:rsidP="00642BEC">
      <w:pPr>
        <w:pStyle w:val="ParagraphStyle"/>
        <w:suppressLineNumbers/>
        <w:spacing w:before="0" w:line="360" w:lineRule="auto"/>
        <w:rPr>
          <w:rtl w:val="0"/>
        </w:rPr>
      </w:pPr>
      <w:r w:rsidRPr="009B593A">
        <w:t>רמי עזריה</w:t>
      </w:r>
      <w:r w:rsidRPr="009B593A">
        <w:tab/>
      </w:r>
      <w:r w:rsidRPr="009B593A">
        <w:tab/>
      </w:r>
      <w:r w:rsidRPr="009B593A">
        <w:rPr>
          <w:rFonts w:hint="cs"/>
        </w:rPr>
        <w:t xml:space="preserve"> מושב גאליה</w:t>
      </w:r>
    </w:p>
    <w:p w14:paraId="0212AC41" w14:textId="77777777" w:rsidR="00642BEC" w:rsidRPr="009B593A" w:rsidRDefault="00642BEC" w:rsidP="00642BEC">
      <w:pPr>
        <w:pStyle w:val="ParagraphStyle"/>
        <w:suppressLineNumbers/>
        <w:spacing w:before="0" w:line="360" w:lineRule="auto"/>
        <w:rPr>
          <w:rtl w:val="0"/>
        </w:rPr>
      </w:pPr>
      <w:r w:rsidRPr="009B593A">
        <w:t xml:space="preserve">הילה </w:t>
      </w:r>
      <w:proofErr w:type="spellStart"/>
      <w:r w:rsidRPr="009B593A">
        <w:t>גרשמן</w:t>
      </w:r>
      <w:proofErr w:type="spellEnd"/>
      <w:r w:rsidRPr="009B593A">
        <w:tab/>
      </w:r>
      <w:r w:rsidRPr="009B593A">
        <w:tab/>
      </w:r>
      <w:r w:rsidRPr="009B593A">
        <w:rPr>
          <w:rFonts w:hint="cs"/>
        </w:rPr>
        <w:t>עיינות</w:t>
      </w:r>
      <w:r w:rsidRPr="009B593A">
        <w:tab/>
      </w:r>
    </w:p>
    <w:p w14:paraId="2166EEE4" w14:textId="77777777" w:rsidR="00642BEC" w:rsidRPr="009B593A" w:rsidRDefault="00642BEC" w:rsidP="00642BEC">
      <w:pPr>
        <w:pStyle w:val="ParagraphStyle"/>
        <w:suppressLineNumbers/>
        <w:spacing w:before="0" w:line="360" w:lineRule="auto"/>
        <w:rPr>
          <w:rtl w:val="0"/>
        </w:rPr>
      </w:pPr>
      <w:r w:rsidRPr="009B593A">
        <w:t>עמיר שקרוב</w:t>
      </w:r>
      <w:r w:rsidRPr="009B593A">
        <w:tab/>
      </w:r>
      <w:r w:rsidRPr="009B593A">
        <w:tab/>
        <w:t>אירוס</w:t>
      </w:r>
    </w:p>
    <w:p w14:paraId="04E759EE" w14:textId="77777777" w:rsidR="00642BEC" w:rsidRPr="009B593A" w:rsidRDefault="00642BEC" w:rsidP="00642BEC">
      <w:pPr>
        <w:pStyle w:val="ParagraphStyle"/>
        <w:suppressLineNumbers/>
        <w:spacing w:before="0" w:line="360" w:lineRule="auto"/>
        <w:rPr>
          <w:rtl w:val="0"/>
        </w:rPr>
      </w:pPr>
      <w:r w:rsidRPr="009B593A">
        <w:t>שי כהן</w:t>
      </w:r>
      <w:r w:rsidRPr="009B593A">
        <w:tab/>
      </w:r>
      <w:r w:rsidRPr="009B593A">
        <w:tab/>
      </w:r>
      <w:r w:rsidRPr="009B593A">
        <w:tab/>
        <w:t>בית חנן</w:t>
      </w:r>
    </w:p>
    <w:p w14:paraId="3A71B350" w14:textId="77777777" w:rsidR="00642BEC" w:rsidRPr="009B593A" w:rsidRDefault="00642BEC" w:rsidP="00642BEC">
      <w:pPr>
        <w:pStyle w:val="ParagraphStyle"/>
        <w:suppressLineNumbers/>
        <w:spacing w:before="0" w:line="360" w:lineRule="auto"/>
      </w:pPr>
      <w:r w:rsidRPr="009B593A">
        <w:t>עופר אלכסנדר</w:t>
      </w:r>
      <w:r w:rsidRPr="009B593A">
        <w:tab/>
      </w:r>
      <w:r w:rsidRPr="009B593A">
        <w:tab/>
        <w:t>בית חנן</w:t>
      </w:r>
    </w:p>
    <w:p w14:paraId="36F8D237" w14:textId="77777777" w:rsidR="00642BEC" w:rsidRDefault="00642BEC" w:rsidP="00642BEC">
      <w:pPr>
        <w:pStyle w:val="ParagraphStyle"/>
        <w:suppressLineNumbers/>
        <w:spacing w:before="0" w:line="360" w:lineRule="auto"/>
      </w:pPr>
      <w:r w:rsidRPr="009B593A">
        <w:rPr>
          <w:rFonts w:hint="cs"/>
        </w:rPr>
        <w:t>גוסטבו ליטמנוביץ</w:t>
      </w:r>
      <w:r w:rsidRPr="009B593A">
        <w:tab/>
      </w:r>
      <w:r w:rsidRPr="009B593A">
        <w:rPr>
          <w:rFonts w:hint="cs"/>
        </w:rPr>
        <w:t>חבר מליאה</w:t>
      </w:r>
    </w:p>
    <w:p w14:paraId="02A54CC5" w14:textId="77777777" w:rsidR="00642BEC" w:rsidRDefault="00642BEC" w:rsidP="00642BEC">
      <w:pPr>
        <w:pStyle w:val="ParagraphStyle"/>
        <w:suppressLineNumbers/>
        <w:spacing w:before="0" w:line="360" w:lineRule="auto"/>
      </w:pPr>
      <w:r>
        <w:rPr>
          <w:rFonts w:hint="cs"/>
        </w:rPr>
        <w:t>גדי אפק</w:t>
      </w:r>
      <w:r>
        <w:tab/>
      </w:r>
      <w:r>
        <w:tab/>
      </w:r>
      <w:r>
        <w:tab/>
      </w:r>
      <w:r>
        <w:rPr>
          <w:rFonts w:hint="cs"/>
        </w:rPr>
        <w:t>חבר מליאה</w:t>
      </w:r>
    </w:p>
    <w:p w14:paraId="1A7ECB4E" w14:textId="77777777" w:rsidR="00642BEC" w:rsidRDefault="00642BEC" w:rsidP="00642BEC">
      <w:pPr>
        <w:pStyle w:val="ParagraphStyle"/>
        <w:suppressLineNumbers/>
        <w:spacing w:before="0" w:line="360" w:lineRule="auto"/>
      </w:pPr>
      <w:r>
        <w:rPr>
          <w:rFonts w:hint="cs"/>
        </w:rPr>
        <w:t>אלי נחמן</w:t>
      </w:r>
      <w:r>
        <w:tab/>
      </w:r>
      <w:r>
        <w:tab/>
      </w:r>
      <w:r>
        <w:rPr>
          <w:rFonts w:hint="cs"/>
        </w:rPr>
        <w:t>חבר מליאה</w:t>
      </w:r>
    </w:p>
    <w:p w14:paraId="0D4A297C" w14:textId="77777777" w:rsidR="00642BEC" w:rsidRDefault="00642BEC" w:rsidP="00642BEC">
      <w:pPr>
        <w:pStyle w:val="ParagraphStyle"/>
        <w:suppressLineNumbers/>
        <w:spacing w:before="0" w:line="360" w:lineRule="auto"/>
        <w:rPr>
          <w:b/>
          <w:bCs/>
          <w:u w:val="single"/>
        </w:rPr>
      </w:pPr>
      <w:r>
        <w:rPr>
          <w:rFonts w:hint="cs"/>
          <w:b/>
          <w:bCs/>
          <w:u w:val="single"/>
        </w:rPr>
        <w:t>נוכחים נוספים:</w:t>
      </w:r>
    </w:p>
    <w:p w14:paraId="712642BA" w14:textId="77777777" w:rsidR="00642BEC" w:rsidRPr="009B593A" w:rsidRDefault="00642BEC" w:rsidP="00642BEC">
      <w:pPr>
        <w:pStyle w:val="ParagraphStyle"/>
        <w:suppressLineNumbers/>
        <w:spacing w:before="0" w:line="360" w:lineRule="auto"/>
      </w:pPr>
      <w:r w:rsidRPr="009B593A">
        <w:rPr>
          <w:rFonts w:hint="cs"/>
        </w:rPr>
        <w:t>אילן רפאלי</w:t>
      </w:r>
      <w:r w:rsidRPr="009B593A">
        <w:tab/>
      </w:r>
      <w:r>
        <w:tab/>
      </w:r>
      <w:r w:rsidRPr="009B593A">
        <w:rPr>
          <w:rFonts w:hint="cs"/>
        </w:rPr>
        <w:t>מנכ"ל</w:t>
      </w:r>
    </w:p>
    <w:p w14:paraId="63DABAC0" w14:textId="77777777" w:rsidR="00642BEC" w:rsidRPr="009B593A" w:rsidRDefault="00642BEC" w:rsidP="00642BEC">
      <w:pPr>
        <w:pStyle w:val="ParagraphStyle"/>
        <w:suppressLineNumbers/>
        <w:spacing w:before="0" w:line="360" w:lineRule="auto"/>
        <w:rPr>
          <w:rtl w:val="0"/>
        </w:rPr>
      </w:pPr>
      <w:r w:rsidRPr="009B593A">
        <w:t>נ</w:t>
      </w:r>
      <w:r>
        <w:rPr>
          <w:rFonts w:hint="cs"/>
        </w:rPr>
        <w:t>ת</w:t>
      </w:r>
      <w:r w:rsidRPr="009B593A">
        <w:t xml:space="preserve">לי זליחה </w:t>
      </w:r>
      <w:r w:rsidRPr="009B593A">
        <w:tab/>
      </w:r>
      <w:r>
        <w:tab/>
      </w:r>
      <w:r w:rsidRPr="009B593A">
        <w:t>גזברית</w:t>
      </w:r>
    </w:p>
    <w:p w14:paraId="593B4837" w14:textId="77777777" w:rsidR="00642BEC" w:rsidRPr="009B593A" w:rsidRDefault="00642BEC" w:rsidP="00642BEC">
      <w:pPr>
        <w:pStyle w:val="ParagraphStyle"/>
        <w:suppressLineNumbers/>
        <w:spacing w:before="0" w:line="360" w:lineRule="auto"/>
      </w:pPr>
      <w:r w:rsidRPr="009B593A">
        <w:t>סופי תורג'מן</w:t>
      </w:r>
      <w:r w:rsidRPr="009B593A">
        <w:tab/>
      </w:r>
      <w:r>
        <w:tab/>
      </w:r>
      <w:r w:rsidRPr="009B593A">
        <w:t>מזכירת הלשכה</w:t>
      </w:r>
    </w:p>
    <w:p w14:paraId="524E5878" w14:textId="77777777" w:rsidR="00642BEC" w:rsidRDefault="00642BEC" w:rsidP="00642BEC">
      <w:pPr>
        <w:pStyle w:val="ParagraphStyle"/>
        <w:suppressLineNumbers/>
        <w:spacing w:before="0" w:line="360" w:lineRule="auto"/>
      </w:pPr>
      <w:r w:rsidRPr="009B593A">
        <w:rPr>
          <w:rFonts w:hint="cs"/>
        </w:rPr>
        <w:t>לאה מימון</w:t>
      </w:r>
      <w:r w:rsidRPr="009B593A">
        <w:tab/>
      </w:r>
      <w:r>
        <w:tab/>
      </w:r>
      <w:r w:rsidRPr="009B593A">
        <w:rPr>
          <w:rFonts w:hint="cs"/>
        </w:rPr>
        <w:t>מבקרת המועצה</w:t>
      </w:r>
    </w:p>
    <w:p w14:paraId="22A4E26A" w14:textId="77777777" w:rsidR="00642BEC" w:rsidRDefault="00642BEC" w:rsidP="00642BEC">
      <w:pPr>
        <w:pStyle w:val="ParagraphStyle"/>
        <w:suppressLineNumbers/>
        <w:spacing w:before="0" w:line="360" w:lineRule="auto"/>
      </w:pPr>
      <w:r>
        <w:rPr>
          <w:rFonts w:hint="cs"/>
        </w:rPr>
        <w:t>אמיר ברוך</w:t>
      </w:r>
      <w:r>
        <w:tab/>
      </w:r>
      <w:r>
        <w:tab/>
      </w:r>
      <w:r>
        <w:rPr>
          <w:rFonts w:hint="cs"/>
        </w:rPr>
        <w:t>מהנדס המועצה</w:t>
      </w:r>
    </w:p>
    <w:p w14:paraId="2A8EC8C9" w14:textId="77777777" w:rsidR="00642BEC" w:rsidRDefault="00642BEC" w:rsidP="00642BEC">
      <w:pPr>
        <w:pStyle w:val="ParagraphStyle"/>
        <w:suppressLineNumbers/>
        <w:spacing w:before="0" w:line="360" w:lineRule="auto"/>
      </w:pPr>
      <w:r>
        <w:rPr>
          <w:rFonts w:hint="cs"/>
        </w:rPr>
        <w:t>מקסים אורונבייב</w:t>
      </w:r>
      <w:r>
        <w:tab/>
      </w:r>
      <w:r>
        <w:rPr>
          <w:rFonts w:hint="cs"/>
        </w:rPr>
        <w:t>מנהלת מחלקת תפעול</w:t>
      </w:r>
    </w:p>
    <w:p w14:paraId="42B99D69" w14:textId="77777777" w:rsidR="00642BEC" w:rsidRDefault="00642BEC" w:rsidP="00642BEC">
      <w:pPr>
        <w:pStyle w:val="ParagraphStyle"/>
        <w:suppressLineNumbers/>
        <w:spacing w:before="0" w:line="360" w:lineRule="auto"/>
      </w:pPr>
      <w:r>
        <w:rPr>
          <w:rFonts w:hint="cs"/>
        </w:rPr>
        <w:t>לירן מזכרת</w:t>
      </w:r>
      <w:r>
        <w:tab/>
      </w:r>
      <w:r>
        <w:tab/>
      </w:r>
      <w:r>
        <w:rPr>
          <w:rFonts w:hint="cs"/>
        </w:rPr>
        <w:t>מנהל מחלקת חירום וביטחון</w:t>
      </w:r>
    </w:p>
    <w:p w14:paraId="65D8AF8A" w14:textId="77777777" w:rsidR="00642BEC" w:rsidRDefault="00642BEC" w:rsidP="00642BEC">
      <w:pPr>
        <w:pStyle w:val="ParagraphStyle"/>
        <w:suppressLineNumbers/>
        <w:spacing w:before="0" w:line="360" w:lineRule="auto"/>
      </w:pPr>
      <w:r>
        <w:rPr>
          <w:rFonts w:hint="cs"/>
        </w:rPr>
        <w:t>כרמי הרשקוביץ</w:t>
      </w:r>
      <w:r>
        <w:tab/>
      </w:r>
      <w:r>
        <w:tab/>
      </w:r>
      <w:r>
        <w:rPr>
          <w:rFonts w:hint="cs"/>
        </w:rPr>
        <w:t>וטרינר</w:t>
      </w:r>
    </w:p>
    <w:p w14:paraId="44D33EA3" w14:textId="77777777" w:rsidR="00642BEC" w:rsidRDefault="00642BEC" w:rsidP="00642BEC">
      <w:pPr>
        <w:pStyle w:val="ParagraphStyle"/>
        <w:suppressLineNumbers/>
        <w:spacing w:before="0" w:line="360" w:lineRule="auto"/>
      </w:pPr>
      <w:r>
        <w:rPr>
          <w:rFonts w:hint="cs"/>
        </w:rPr>
        <w:t>יהודה ינאי</w:t>
      </w:r>
      <w:r>
        <w:tab/>
      </w:r>
      <w:r>
        <w:tab/>
      </w:r>
      <w:proofErr w:type="spellStart"/>
      <w:r>
        <w:rPr>
          <w:rFonts w:hint="cs"/>
        </w:rPr>
        <w:t>מנמ"ר</w:t>
      </w:r>
      <w:proofErr w:type="spellEnd"/>
    </w:p>
    <w:p w14:paraId="7716D691" w14:textId="77777777" w:rsidR="00642BEC" w:rsidRDefault="00642BEC" w:rsidP="00642BEC">
      <w:pPr>
        <w:pStyle w:val="ParagraphStyle"/>
        <w:suppressLineNumbers/>
        <w:spacing w:before="0" w:line="360" w:lineRule="auto"/>
      </w:pPr>
      <w:r>
        <w:rPr>
          <w:rFonts w:hint="cs"/>
        </w:rPr>
        <w:t>אופירה קיפרמן</w:t>
      </w:r>
      <w:r>
        <w:tab/>
      </w:r>
      <w:r>
        <w:tab/>
      </w:r>
      <w:r>
        <w:rPr>
          <w:rFonts w:hint="cs"/>
        </w:rPr>
        <w:t>המחלקה לשירותים חברתיים</w:t>
      </w:r>
    </w:p>
    <w:p w14:paraId="42327355" w14:textId="77777777" w:rsidR="00642BEC" w:rsidRDefault="00642BEC" w:rsidP="00642BEC">
      <w:pPr>
        <w:pStyle w:val="ParagraphStyle"/>
        <w:suppressLineNumbers/>
        <w:spacing w:before="0" w:line="360" w:lineRule="auto"/>
      </w:pPr>
      <w:r>
        <w:rPr>
          <w:rFonts w:hint="cs"/>
        </w:rPr>
        <w:lastRenderedPageBreak/>
        <w:t>עדי בוטבין-דיסקין</w:t>
      </w:r>
      <w:r>
        <w:tab/>
      </w:r>
      <w:r>
        <w:rPr>
          <w:rFonts w:hint="cs"/>
        </w:rPr>
        <w:t>מנהלת אגף חינוך</w:t>
      </w:r>
    </w:p>
    <w:p w14:paraId="247F6B0F" w14:textId="77777777" w:rsidR="00642BEC" w:rsidRDefault="00642BEC" w:rsidP="00642BEC">
      <w:pPr>
        <w:pStyle w:val="ParagraphStyle"/>
        <w:suppressLineNumbers/>
        <w:spacing w:before="0" w:line="360" w:lineRule="auto"/>
      </w:pPr>
      <w:r>
        <w:rPr>
          <w:rFonts w:hint="cs"/>
        </w:rPr>
        <w:t>כרמית גבע</w:t>
      </w:r>
      <w:r>
        <w:tab/>
      </w:r>
      <w:r>
        <w:tab/>
      </w:r>
      <w:r>
        <w:rPr>
          <w:rFonts w:hint="cs"/>
        </w:rPr>
        <w:t>אחראית תחום רישוי עסקים</w:t>
      </w:r>
    </w:p>
    <w:p w14:paraId="473AD67F" w14:textId="77777777" w:rsidR="00642BEC" w:rsidRDefault="00642BEC" w:rsidP="00642BEC">
      <w:pPr>
        <w:pStyle w:val="ParagraphStyle"/>
        <w:suppressLineNumbers/>
        <w:spacing w:before="0" w:line="360" w:lineRule="auto"/>
      </w:pPr>
      <w:r>
        <w:rPr>
          <w:rFonts w:hint="cs"/>
        </w:rPr>
        <w:t>צורי נעמן</w:t>
      </w:r>
      <w:r>
        <w:tab/>
      </w:r>
      <w:r>
        <w:tab/>
      </w:r>
      <w:r>
        <w:rPr>
          <w:rFonts w:hint="cs"/>
        </w:rPr>
        <w:t>רב המועצה</w:t>
      </w:r>
    </w:p>
    <w:p w14:paraId="37439AE2" w14:textId="77777777" w:rsidR="00642BEC" w:rsidRDefault="00642BEC" w:rsidP="00642BEC">
      <w:pPr>
        <w:pStyle w:val="ParagraphStyle"/>
        <w:suppressLineNumbers/>
        <w:spacing w:before="0" w:line="360" w:lineRule="auto"/>
      </w:pPr>
      <w:r>
        <w:rPr>
          <w:rFonts w:hint="cs"/>
        </w:rPr>
        <w:t>שרי כהן ארזי</w:t>
      </w:r>
      <w:r>
        <w:tab/>
      </w:r>
      <w:r>
        <w:tab/>
      </w:r>
      <w:r>
        <w:rPr>
          <w:rFonts w:hint="cs"/>
        </w:rPr>
        <w:t>מנהלת משאבי אנוש</w:t>
      </w:r>
    </w:p>
    <w:p w14:paraId="3799944A" w14:textId="77777777" w:rsidR="00642BEC" w:rsidRDefault="00642BEC" w:rsidP="00642BEC">
      <w:pPr>
        <w:pStyle w:val="ParagraphStyle"/>
        <w:suppressLineNumbers/>
        <w:spacing w:before="0" w:line="360" w:lineRule="auto"/>
        <w:rPr>
          <w:color w:val="000000"/>
        </w:rPr>
      </w:pPr>
      <w:r>
        <w:rPr>
          <w:rFonts w:hint="cs"/>
        </w:rPr>
        <w:t>אסי שמעון</w:t>
      </w:r>
      <w:r>
        <w:tab/>
      </w:r>
      <w:r>
        <w:tab/>
      </w:r>
      <w:r>
        <w:rPr>
          <w:rFonts w:hint="cs"/>
        </w:rPr>
        <w:t>מנהל תרבות וספורט</w:t>
      </w:r>
    </w:p>
    <w:p w14:paraId="5CE14121" w14:textId="29786D43" w:rsidR="002E0026" w:rsidRDefault="002E0026" w:rsidP="002E0026">
      <w:pPr>
        <w:pStyle w:val="ParagraphStyle"/>
        <w:suppressLineNumbers/>
        <w:spacing w:before="0" w:line="360" w:lineRule="auto"/>
      </w:pPr>
    </w:p>
    <w:p w14:paraId="7B8ABFC4" w14:textId="07FAE33C" w:rsidR="00642BEC" w:rsidRDefault="00642BEC">
      <w:pPr>
        <w:rPr>
          <w:rFonts w:ascii="David" w:eastAsia="David" w:hAnsi="David" w:cs="David"/>
          <w:sz w:val="24"/>
          <w:szCs w:val="24"/>
          <w:rtl/>
          <w:lang w:val="en-US"/>
        </w:rPr>
      </w:pPr>
      <w:r>
        <w:rPr>
          <w:lang w:val="en-US"/>
        </w:rPr>
        <w:br w:type="page"/>
      </w:r>
    </w:p>
    <w:p w14:paraId="3EEC2CD8" w14:textId="77777777" w:rsidR="00FE7ACA" w:rsidRPr="009B593A" w:rsidRDefault="00FE7ACA" w:rsidP="00240481">
      <w:pPr>
        <w:pStyle w:val="ParagraphStyle"/>
        <w:suppressLineNumbers/>
        <w:spacing w:before="0" w:line="360" w:lineRule="auto"/>
        <w:rPr>
          <w:rtl w:val="0"/>
          <w:lang w:val="en-US"/>
        </w:rPr>
      </w:pPr>
    </w:p>
    <w:p w14:paraId="1D50F6EA" w14:textId="77777777" w:rsidR="009966F0" w:rsidRDefault="007B2F68">
      <w:pPr>
        <w:pStyle w:val="ParagraphStyle"/>
        <w:suppressLineNumbers/>
        <w:spacing w:line="360" w:lineRule="auto"/>
        <w:jc w:val="left"/>
      </w:pPr>
      <w:r>
        <w:rPr>
          <w:b/>
          <w:bCs/>
          <w:color w:val="000000"/>
        </w:rPr>
        <w:t xml:space="preserve">על סדר היום: </w:t>
      </w:r>
    </w:p>
    <w:sdt>
      <w:sdtPr>
        <w:rPr>
          <w:rtl/>
        </w:rPr>
        <w:alias w:val="על סדר היום: "/>
        <w:id w:val="956759056"/>
      </w:sdtPr>
      <w:sdtEndPr/>
      <w:sdtContent>
        <w:p w14:paraId="347A2440" w14:textId="6EAEE010" w:rsidR="00FE7ACA" w:rsidRDefault="007B2F68" w:rsidP="00FE7ACA">
          <w:pPr>
            <w:pStyle w:val="TOC2"/>
            <w:tabs>
              <w:tab w:val="right" w:leader="dot" w:pos="9016"/>
            </w:tabs>
            <w:rPr>
              <w:rFonts w:eastAsiaTheme="minorEastAsia"/>
              <w:noProof/>
              <w:kern w:val="2"/>
              <w:sz w:val="24"/>
              <w:szCs w:val="24"/>
              <w:lang/>
              <w14:ligatures w14:val="standardContextual"/>
            </w:rPr>
          </w:pPr>
          <w:r>
            <w:fldChar w:fldCharType="begin"/>
          </w:r>
          <w:r>
            <w:instrText>TOC \h \o "1-5" \t "paragraphStyle,2"</w:instrText>
          </w:r>
          <w:r>
            <w:fldChar w:fldCharType="separate"/>
          </w:r>
          <w:hyperlink w:anchor="_Toc219209103" w:history="1">
            <w:r w:rsidR="00FE7ACA" w:rsidRPr="000B2FC2">
              <w:rPr>
                <w:rStyle w:val="Hyperlink"/>
                <w:rFonts w:ascii="David" w:eastAsia="David" w:hAnsi="David" w:cs="David"/>
                <w:b/>
                <w:bCs/>
                <w:noProof/>
                <w:rtl/>
              </w:rPr>
              <w:t xml:space="preserve">[ 1 ]  </w:t>
            </w:r>
            <w:r w:rsidR="00FE7ACA" w:rsidRPr="000B2FC2">
              <w:rPr>
                <w:rStyle w:val="Hyperlink"/>
                <w:rFonts w:ascii="David" w:eastAsia="David" w:hAnsi="David" w:cs="David" w:hint="eastAsia"/>
                <w:b/>
                <w:bCs/>
                <w:noProof/>
                <w:rtl/>
              </w:rPr>
              <w:t>אישור</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פרוטוקול</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קודם</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למעט</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סעיף</w:t>
            </w:r>
            <w:r w:rsidR="00FE7ACA" w:rsidRPr="000B2FC2">
              <w:rPr>
                <w:rStyle w:val="Hyperlink"/>
                <w:rFonts w:ascii="David" w:eastAsia="David" w:hAnsi="David" w:cs="David"/>
                <w:b/>
                <w:bCs/>
                <w:noProof/>
                <w:rtl/>
              </w:rPr>
              <w:t xml:space="preserve"> 11, </w:t>
            </w:r>
            <w:r w:rsidR="00FE7ACA" w:rsidRPr="000B2FC2">
              <w:rPr>
                <w:rStyle w:val="Hyperlink"/>
                <w:rFonts w:ascii="David" w:eastAsia="David" w:hAnsi="David" w:cs="David" w:hint="eastAsia"/>
                <w:b/>
                <w:bCs/>
                <w:noProof/>
                <w:rtl/>
              </w:rPr>
              <w:t>דיון</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בסוגיית</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חוקי</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העזר</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מפאת</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שאלות</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החברים</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תיוחד</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ישיבה</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לענין</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זה</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ותוצג</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בה</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חו</w:t>
            </w:r>
            <w:r w:rsidR="00FE7ACA" w:rsidRPr="000B2FC2">
              <w:rPr>
                <w:rStyle w:val="Hyperlink"/>
                <w:rFonts w:ascii="David" w:eastAsia="David" w:hAnsi="David" w:cs="David"/>
                <w:b/>
                <w:bCs/>
                <w:noProof/>
                <w:rtl/>
              </w:rPr>
              <w:t>"</w:t>
            </w:r>
            <w:r w:rsidR="00FE7ACA" w:rsidRPr="000B2FC2">
              <w:rPr>
                <w:rStyle w:val="Hyperlink"/>
                <w:rFonts w:ascii="David" w:eastAsia="David" w:hAnsi="David" w:cs="David" w:hint="eastAsia"/>
                <w:b/>
                <w:bCs/>
                <w:noProof/>
                <w:rtl/>
              </w:rPr>
              <w:t>ד</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מקצועית</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לרבות</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דיון</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בפיתוח</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הרחבת</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בית</w:t>
            </w:r>
            <w:r w:rsidR="00FE7ACA" w:rsidRPr="000B2FC2">
              <w:rPr>
                <w:rStyle w:val="Hyperlink"/>
                <w:rFonts w:ascii="David" w:eastAsia="David" w:hAnsi="David" w:cs="David"/>
                <w:b/>
                <w:bCs/>
                <w:noProof/>
                <w:rtl/>
              </w:rPr>
              <w:t xml:space="preserve"> </w:t>
            </w:r>
            <w:r w:rsidR="00FE7ACA" w:rsidRPr="000B2FC2">
              <w:rPr>
                <w:rStyle w:val="Hyperlink"/>
                <w:rFonts w:ascii="David" w:eastAsia="David" w:hAnsi="David" w:cs="David" w:hint="eastAsia"/>
                <w:b/>
                <w:bCs/>
                <w:noProof/>
                <w:rtl/>
              </w:rPr>
              <w:t>עובד</w:t>
            </w:r>
            <w:r w:rsidR="00FE7ACA" w:rsidRPr="000B2FC2">
              <w:rPr>
                <w:rStyle w:val="Hyperlink"/>
                <w:rFonts w:ascii="David" w:eastAsia="David" w:hAnsi="David" w:cs="David"/>
                <w:b/>
                <w:bCs/>
                <w:noProof/>
                <w:rtl/>
              </w:rPr>
              <w:t>.</w:t>
            </w:r>
            <w:r w:rsidR="00FE7ACA">
              <w:rPr>
                <w:noProof/>
              </w:rPr>
              <w:tab/>
            </w:r>
            <w:r w:rsidR="00FE7ACA">
              <w:rPr>
                <w:noProof/>
              </w:rPr>
              <w:fldChar w:fldCharType="begin"/>
            </w:r>
            <w:r w:rsidR="00FE7ACA">
              <w:rPr>
                <w:noProof/>
              </w:rPr>
              <w:instrText xml:space="preserve"> PAGEREF _Toc219209103 \h </w:instrText>
            </w:r>
            <w:r w:rsidR="00FE7ACA">
              <w:rPr>
                <w:noProof/>
              </w:rPr>
            </w:r>
            <w:r w:rsidR="00FE7ACA">
              <w:rPr>
                <w:noProof/>
              </w:rPr>
              <w:fldChar w:fldCharType="separate"/>
            </w:r>
            <w:r>
              <w:rPr>
                <w:noProof/>
                <w:rtl/>
              </w:rPr>
              <w:t>4</w:t>
            </w:r>
            <w:r w:rsidR="00FE7ACA">
              <w:rPr>
                <w:noProof/>
              </w:rPr>
              <w:fldChar w:fldCharType="end"/>
            </w:r>
          </w:hyperlink>
        </w:p>
        <w:p w14:paraId="4CCD8922" w14:textId="1029D7A2" w:rsidR="00FE7ACA" w:rsidRDefault="00FE7ACA" w:rsidP="00FE7ACA">
          <w:pPr>
            <w:pStyle w:val="TOC2"/>
            <w:tabs>
              <w:tab w:val="right" w:leader="dot" w:pos="9016"/>
            </w:tabs>
            <w:rPr>
              <w:rFonts w:eastAsiaTheme="minorEastAsia"/>
              <w:noProof/>
              <w:kern w:val="2"/>
              <w:sz w:val="24"/>
              <w:szCs w:val="24"/>
              <w:lang/>
              <w14:ligatures w14:val="standardContextual"/>
            </w:rPr>
          </w:pPr>
          <w:hyperlink w:anchor="_Toc219209104" w:history="1">
            <w:r w:rsidRPr="000B2FC2">
              <w:rPr>
                <w:rStyle w:val="Hyperlink"/>
                <w:rFonts w:ascii="David" w:eastAsia="David" w:hAnsi="David" w:cs="David"/>
                <w:b/>
                <w:bCs/>
                <w:noProof/>
                <w:rtl/>
              </w:rPr>
              <w:t xml:space="preserve">[ 2 ]   </w:t>
            </w:r>
            <w:r w:rsidRPr="000B2FC2">
              <w:rPr>
                <w:rStyle w:val="Hyperlink"/>
                <w:rFonts w:ascii="David" w:eastAsia="David" w:hAnsi="David" w:cs="David" w:hint="eastAsia"/>
                <w:b/>
                <w:bCs/>
                <w:noProof/>
                <w:rtl/>
              </w:rPr>
              <w:t>הגדלת</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תב</w:t>
            </w:r>
            <w:r w:rsidRPr="000B2FC2">
              <w:rPr>
                <w:rStyle w:val="Hyperlink"/>
                <w:rFonts w:ascii="David" w:eastAsia="David" w:hAnsi="David" w:cs="David"/>
                <w:b/>
                <w:bCs/>
                <w:noProof/>
                <w:rtl/>
              </w:rPr>
              <w:t>"</w:t>
            </w:r>
            <w:r w:rsidRPr="000B2FC2">
              <w:rPr>
                <w:rStyle w:val="Hyperlink"/>
                <w:rFonts w:ascii="David" w:eastAsia="David" w:hAnsi="David" w:cs="David" w:hint="eastAsia"/>
                <w:b/>
                <w:bCs/>
                <w:noProof/>
                <w:rtl/>
              </w:rPr>
              <w:t>ר</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עיקור</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וסירוס</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חתולים</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מספר</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תב</w:t>
            </w:r>
            <w:r w:rsidRPr="000B2FC2">
              <w:rPr>
                <w:rStyle w:val="Hyperlink"/>
                <w:rFonts w:ascii="David" w:eastAsia="David" w:hAnsi="David" w:cs="David"/>
                <w:b/>
                <w:bCs/>
                <w:noProof/>
                <w:rtl/>
              </w:rPr>
              <w:t>"</w:t>
            </w:r>
            <w:r w:rsidRPr="000B2FC2">
              <w:rPr>
                <w:rStyle w:val="Hyperlink"/>
                <w:rFonts w:ascii="David" w:eastAsia="David" w:hAnsi="David" w:cs="David" w:hint="eastAsia"/>
                <w:b/>
                <w:bCs/>
                <w:noProof/>
                <w:rtl/>
              </w:rPr>
              <w:t>ר</w:t>
            </w:r>
            <w:r w:rsidRPr="000B2FC2">
              <w:rPr>
                <w:rStyle w:val="Hyperlink"/>
                <w:rFonts w:ascii="David" w:eastAsia="David" w:hAnsi="David" w:cs="David"/>
                <w:b/>
                <w:bCs/>
                <w:noProof/>
                <w:rtl/>
              </w:rPr>
              <w:t xml:space="preserve"> 633 </w:t>
            </w:r>
            <w:r w:rsidRPr="000B2FC2">
              <w:rPr>
                <w:rStyle w:val="Hyperlink"/>
                <w:rFonts w:ascii="David" w:eastAsia="David" w:hAnsi="David" w:cs="David" w:hint="eastAsia"/>
                <w:b/>
                <w:bCs/>
                <w:noProof/>
                <w:rtl/>
              </w:rPr>
              <w:t>ב</w:t>
            </w:r>
            <w:r w:rsidRPr="000B2FC2">
              <w:rPr>
                <w:rStyle w:val="Hyperlink"/>
                <w:rFonts w:ascii="David" w:eastAsia="David" w:hAnsi="David" w:cs="David"/>
                <w:b/>
                <w:bCs/>
                <w:noProof/>
                <w:rtl/>
              </w:rPr>
              <w:t xml:space="preserve">-65 </w:t>
            </w:r>
            <w:r w:rsidRPr="000B2FC2">
              <w:rPr>
                <w:rStyle w:val="Hyperlink"/>
                <w:rFonts w:ascii="David" w:eastAsia="David" w:hAnsi="David" w:cs="David" w:hint="eastAsia"/>
                <w:b/>
                <w:bCs/>
                <w:noProof/>
                <w:rtl/>
              </w:rPr>
              <w:t>אש</w:t>
            </w:r>
            <w:r w:rsidRPr="000B2FC2">
              <w:rPr>
                <w:rStyle w:val="Hyperlink"/>
                <w:rFonts w:ascii="David" w:eastAsia="David" w:hAnsi="David" w:cs="David"/>
                <w:b/>
                <w:bCs/>
                <w:noProof/>
                <w:rtl/>
              </w:rPr>
              <w:t>"</w:t>
            </w:r>
            <w:r w:rsidRPr="000B2FC2">
              <w:rPr>
                <w:rStyle w:val="Hyperlink"/>
                <w:rFonts w:ascii="David" w:eastAsia="David" w:hAnsi="David" w:cs="David" w:hint="eastAsia"/>
                <w:b/>
                <w:bCs/>
                <w:noProof/>
                <w:rtl/>
              </w:rPr>
              <w:t>ח</w:t>
            </w:r>
            <w:r w:rsidRPr="000B2FC2">
              <w:rPr>
                <w:rStyle w:val="Hyperlink"/>
                <w:rFonts w:ascii="David" w:eastAsia="David" w:hAnsi="David" w:cs="David"/>
                <w:b/>
                <w:bCs/>
                <w:noProof/>
                <w:rtl/>
              </w:rPr>
              <w:t>.</w:t>
            </w:r>
            <w:r>
              <w:rPr>
                <w:noProof/>
              </w:rPr>
              <w:tab/>
            </w:r>
            <w:r>
              <w:rPr>
                <w:noProof/>
              </w:rPr>
              <w:fldChar w:fldCharType="begin"/>
            </w:r>
            <w:r>
              <w:rPr>
                <w:noProof/>
              </w:rPr>
              <w:instrText xml:space="preserve"> PAGEREF _Toc219209104 \h </w:instrText>
            </w:r>
            <w:r>
              <w:rPr>
                <w:noProof/>
              </w:rPr>
            </w:r>
            <w:r>
              <w:rPr>
                <w:noProof/>
              </w:rPr>
              <w:fldChar w:fldCharType="separate"/>
            </w:r>
            <w:r w:rsidR="007B2F68">
              <w:rPr>
                <w:noProof/>
                <w:rtl/>
              </w:rPr>
              <w:t>5</w:t>
            </w:r>
            <w:r>
              <w:rPr>
                <w:noProof/>
              </w:rPr>
              <w:fldChar w:fldCharType="end"/>
            </w:r>
          </w:hyperlink>
        </w:p>
        <w:p w14:paraId="0412CE0C" w14:textId="71FF8BC5" w:rsidR="00FE7ACA" w:rsidRDefault="00FE7ACA" w:rsidP="00FE7ACA">
          <w:pPr>
            <w:pStyle w:val="TOC2"/>
            <w:tabs>
              <w:tab w:val="right" w:leader="dot" w:pos="9016"/>
            </w:tabs>
            <w:rPr>
              <w:rFonts w:eastAsiaTheme="minorEastAsia"/>
              <w:noProof/>
              <w:kern w:val="2"/>
              <w:sz w:val="24"/>
              <w:szCs w:val="24"/>
              <w:lang/>
              <w14:ligatures w14:val="standardContextual"/>
            </w:rPr>
          </w:pPr>
          <w:hyperlink w:anchor="_Toc219209105" w:history="1">
            <w:r w:rsidRPr="000B2FC2">
              <w:rPr>
                <w:rStyle w:val="Hyperlink"/>
                <w:rFonts w:ascii="David" w:eastAsia="David" w:hAnsi="David" w:cs="David"/>
                <w:b/>
                <w:bCs/>
                <w:noProof/>
                <w:rtl/>
              </w:rPr>
              <w:t xml:space="preserve">[ 3 ]   </w:t>
            </w:r>
            <w:r w:rsidRPr="000B2FC2">
              <w:rPr>
                <w:rStyle w:val="Hyperlink"/>
                <w:rFonts w:ascii="David" w:eastAsia="David" w:hAnsi="David" w:cs="David" w:hint="eastAsia"/>
                <w:b/>
                <w:bCs/>
                <w:noProof/>
                <w:rtl/>
              </w:rPr>
              <w:t>מינוי</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אוהד</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אלה</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כחבר</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ועד</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מקומי</w:t>
            </w:r>
            <w:r w:rsidRPr="000B2FC2">
              <w:rPr>
                <w:rStyle w:val="Hyperlink"/>
                <w:rFonts w:ascii="David" w:eastAsia="David" w:hAnsi="David" w:cs="David"/>
                <w:b/>
                <w:bCs/>
                <w:noProof/>
                <w:rtl/>
              </w:rPr>
              <w:t xml:space="preserve"> - </w:t>
            </w:r>
            <w:r w:rsidRPr="000B2FC2">
              <w:rPr>
                <w:rStyle w:val="Hyperlink"/>
                <w:rFonts w:ascii="David" w:eastAsia="David" w:hAnsi="David" w:cs="David" w:hint="eastAsia"/>
                <w:b/>
                <w:bCs/>
                <w:noProof/>
                <w:rtl/>
              </w:rPr>
              <w:t>אירוס</w:t>
            </w:r>
            <w:r w:rsidRPr="000B2FC2">
              <w:rPr>
                <w:rStyle w:val="Hyperlink"/>
                <w:rFonts w:ascii="David" w:eastAsia="David" w:hAnsi="David" w:cs="David"/>
                <w:b/>
                <w:bCs/>
                <w:noProof/>
                <w:rtl/>
              </w:rPr>
              <w:t>.</w:t>
            </w:r>
            <w:r>
              <w:rPr>
                <w:noProof/>
              </w:rPr>
              <w:tab/>
            </w:r>
            <w:r>
              <w:rPr>
                <w:noProof/>
              </w:rPr>
              <w:fldChar w:fldCharType="begin"/>
            </w:r>
            <w:r>
              <w:rPr>
                <w:noProof/>
              </w:rPr>
              <w:instrText xml:space="preserve"> PAGEREF _Toc219209105 \h </w:instrText>
            </w:r>
            <w:r>
              <w:rPr>
                <w:noProof/>
              </w:rPr>
            </w:r>
            <w:r>
              <w:rPr>
                <w:noProof/>
              </w:rPr>
              <w:fldChar w:fldCharType="separate"/>
            </w:r>
            <w:r w:rsidR="007B2F68">
              <w:rPr>
                <w:noProof/>
                <w:rtl/>
              </w:rPr>
              <w:t>5</w:t>
            </w:r>
            <w:r>
              <w:rPr>
                <w:noProof/>
              </w:rPr>
              <w:fldChar w:fldCharType="end"/>
            </w:r>
          </w:hyperlink>
        </w:p>
        <w:p w14:paraId="60775D07" w14:textId="2A670243" w:rsidR="00FE7ACA" w:rsidRDefault="00FE7ACA" w:rsidP="00FE7ACA">
          <w:pPr>
            <w:pStyle w:val="TOC2"/>
            <w:tabs>
              <w:tab w:val="right" w:leader="dot" w:pos="9016"/>
            </w:tabs>
            <w:rPr>
              <w:rFonts w:eastAsiaTheme="minorEastAsia"/>
              <w:noProof/>
              <w:kern w:val="2"/>
              <w:sz w:val="24"/>
              <w:szCs w:val="24"/>
              <w:lang/>
              <w14:ligatures w14:val="standardContextual"/>
            </w:rPr>
          </w:pPr>
          <w:hyperlink w:anchor="_Toc219209106" w:history="1">
            <w:r w:rsidRPr="000B2FC2">
              <w:rPr>
                <w:rStyle w:val="Hyperlink"/>
                <w:rFonts w:ascii="David" w:eastAsia="David" w:hAnsi="David" w:cs="David"/>
                <w:b/>
                <w:bCs/>
                <w:noProof/>
                <w:rtl/>
              </w:rPr>
              <w:t xml:space="preserve">[ 4 ]  </w:t>
            </w:r>
            <w:r w:rsidRPr="000B2FC2">
              <w:rPr>
                <w:rStyle w:val="Hyperlink"/>
                <w:rFonts w:ascii="David" w:eastAsia="David" w:hAnsi="David" w:cs="David" w:hint="eastAsia"/>
                <w:b/>
                <w:bCs/>
                <w:noProof/>
                <w:rtl/>
              </w:rPr>
              <w:t>שימוש</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בתב</w:t>
            </w:r>
            <w:r w:rsidRPr="000B2FC2">
              <w:rPr>
                <w:rStyle w:val="Hyperlink"/>
                <w:rFonts w:ascii="David" w:eastAsia="David" w:hAnsi="David" w:cs="David"/>
                <w:b/>
                <w:bCs/>
                <w:noProof/>
                <w:rtl/>
              </w:rPr>
              <w:t>"</w:t>
            </w:r>
            <w:r w:rsidRPr="000B2FC2">
              <w:rPr>
                <w:rStyle w:val="Hyperlink"/>
                <w:rFonts w:ascii="David" w:eastAsia="David" w:hAnsi="David" w:cs="David" w:hint="eastAsia"/>
                <w:b/>
                <w:bCs/>
                <w:noProof/>
                <w:rtl/>
              </w:rPr>
              <w:t>רים</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יישוביים</w:t>
            </w:r>
            <w:r w:rsidRPr="000B2FC2">
              <w:rPr>
                <w:rStyle w:val="Hyperlink"/>
                <w:rFonts w:ascii="David" w:eastAsia="David" w:hAnsi="David" w:cs="David"/>
                <w:b/>
                <w:bCs/>
                <w:noProof/>
                <w:rtl/>
              </w:rPr>
              <w:t xml:space="preserve"> 2026, 2025.</w:t>
            </w:r>
            <w:r>
              <w:rPr>
                <w:noProof/>
              </w:rPr>
              <w:tab/>
            </w:r>
            <w:r>
              <w:rPr>
                <w:noProof/>
              </w:rPr>
              <w:fldChar w:fldCharType="begin"/>
            </w:r>
            <w:r>
              <w:rPr>
                <w:noProof/>
              </w:rPr>
              <w:instrText xml:space="preserve"> PAGEREF _Toc219209106 \h </w:instrText>
            </w:r>
            <w:r>
              <w:rPr>
                <w:noProof/>
              </w:rPr>
            </w:r>
            <w:r>
              <w:rPr>
                <w:noProof/>
              </w:rPr>
              <w:fldChar w:fldCharType="separate"/>
            </w:r>
            <w:r w:rsidR="007B2F68">
              <w:rPr>
                <w:noProof/>
                <w:rtl/>
              </w:rPr>
              <w:t>6</w:t>
            </w:r>
            <w:r>
              <w:rPr>
                <w:noProof/>
              </w:rPr>
              <w:fldChar w:fldCharType="end"/>
            </w:r>
          </w:hyperlink>
        </w:p>
        <w:p w14:paraId="5E38B7FF" w14:textId="2B977368" w:rsidR="00FE7ACA" w:rsidRDefault="00FE7ACA" w:rsidP="00FE7ACA">
          <w:pPr>
            <w:pStyle w:val="TOC2"/>
            <w:tabs>
              <w:tab w:val="right" w:leader="dot" w:pos="9016"/>
            </w:tabs>
            <w:rPr>
              <w:rFonts w:eastAsiaTheme="minorEastAsia"/>
              <w:noProof/>
              <w:kern w:val="2"/>
              <w:sz w:val="24"/>
              <w:szCs w:val="24"/>
              <w:lang/>
              <w14:ligatures w14:val="standardContextual"/>
            </w:rPr>
          </w:pPr>
          <w:hyperlink w:anchor="_Toc219209107" w:history="1">
            <w:r w:rsidRPr="000B2FC2">
              <w:rPr>
                <w:rStyle w:val="Hyperlink"/>
                <w:rFonts w:ascii="David" w:eastAsia="David" w:hAnsi="David" w:cs="David"/>
                <w:b/>
                <w:bCs/>
                <w:noProof/>
                <w:rtl/>
              </w:rPr>
              <w:t xml:space="preserve">[ 5 ]   </w:t>
            </w:r>
            <w:r w:rsidRPr="000B2FC2">
              <w:rPr>
                <w:rStyle w:val="Hyperlink"/>
                <w:rFonts w:ascii="David" w:eastAsia="David" w:hAnsi="David" w:cs="David" w:hint="eastAsia"/>
                <w:b/>
                <w:bCs/>
                <w:noProof/>
                <w:rtl/>
              </w:rPr>
              <w:t>דוח</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הממונה</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לשנת</w:t>
            </w:r>
            <w:r w:rsidRPr="000B2FC2">
              <w:rPr>
                <w:rStyle w:val="Hyperlink"/>
                <w:rFonts w:ascii="David" w:eastAsia="David" w:hAnsi="David" w:cs="David"/>
                <w:b/>
                <w:bCs/>
                <w:noProof/>
                <w:rtl/>
              </w:rPr>
              <w:t xml:space="preserve"> 2024.</w:t>
            </w:r>
            <w:r>
              <w:rPr>
                <w:noProof/>
              </w:rPr>
              <w:tab/>
            </w:r>
            <w:r>
              <w:rPr>
                <w:noProof/>
              </w:rPr>
              <w:fldChar w:fldCharType="begin"/>
            </w:r>
            <w:r>
              <w:rPr>
                <w:noProof/>
              </w:rPr>
              <w:instrText xml:space="preserve"> PAGEREF _Toc219209107 \h </w:instrText>
            </w:r>
            <w:r>
              <w:rPr>
                <w:noProof/>
              </w:rPr>
            </w:r>
            <w:r>
              <w:rPr>
                <w:noProof/>
              </w:rPr>
              <w:fldChar w:fldCharType="separate"/>
            </w:r>
            <w:r w:rsidR="007B2F68">
              <w:rPr>
                <w:noProof/>
                <w:rtl/>
              </w:rPr>
              <w:t>6</w:t>
            </w:r>
            <w:r>
              <w:rPr>
                <w:noProof/>
              </w:rPr>
              <w:fldChar w:fldCharType="end"/>
            </w:r>
          </w:hyperlink>
        </w:p>
        <w:p w14:paraId="40F7A567" w14:textId="7EA47E67" w:rsidR="00FE7ACA" w:rsidRDefault="00FE7ACA" w:rsidP="00FE7ACA">
          <w:pPr>
            <w:pStyle w:val="TOC2"/>
            <w:tabs>
              <w:tab w:val="right" w:leader="dot" w:pos="9016"/>
            </w:tabs>
            <w:rPr>
              <w:rFonts w:eastAsiaTheme="minorEastAsia"/>
              <w:noProof/>
              <w:kern w:val="2"/>
              <w:sz w:val="24"/>
              <w:szCs w:val="24"/>
              <w:lang/>
              <w14:ligatures w14:val="standardContextual"/>
            </w:rPr>
          </w:pPr>
          <w:hyperlink w:anchor="_Toc219209108" w:history="1">
            <w:r w:rsidRPr="000B2FC2">
              <w:rPr>
                <w:rStyle w:val="Hyperlink"/>
                <w:rFonts w:ascii="David" w:eastAsia="David" w:hAnsi="David" w:cs="David"/>
                <w:b/>
                <w:bCs/>
                <w:noProof/>
                <w:rtl/>
              </w:rPr>
              <w:t xml:space="preserve">[ 6 ]  </w:t>
            </w:r>
            <w:r w:rsidRPr="000B2FC2">
              <w:rPr>
                <w:rStyle w:val="Hyperlink"/>
                <w:rFonts w:ascii="David" w:eastAsia="David" w:hAnsi="David" w:cs="David" w:hint="eastAsia"/>
                <w:b/>
                <w:bCs/>
                <w:noProof/>
                <w:rtl/>
              </w:rPr>
              <w:t>אישור</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עבור</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ראשת</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רשות</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המועצה</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ליציאה</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ללימודים</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אקדמיים</w:t>
            </w:r>
            <w:r w:rsidRPr="000B2FC2">
              <w:rPr>
                <w:rStyle w:val="Hyperlink"/>
                <w:rFonts w:ascii="David" w:eastAsia="David" w:hAnsi="David" w:cs="David"/>
                <w:b/>
                <w:bCs/>
                <w:noProof/>
                <w:rtl/>
              </w:rPr>
              <w:t xml:space="preserve"> - </w:t>
            </w:r>
            <w:r w:rsidRPr="000B2FC2">
              <w:rPr>
                <w:rStyle w:val="Hyperlink"/>
                <w:rFonts w:ascii="David" w:eastAsia="David" w:hAnsi="David" w:cs="David" w:hint="eastAsia"/>
                <w:b/>
                <w:bCs/>
                <w:noProof/>
                <w:rtl/>
              </w:rPr>
              <w:t>תואר</w:t>
            </w:r>
            <w:r w:rsidRPr="000B2FC2">
              <w:rPr>
                <w:rStyle w:val="Hyperlink"/>
                <w:rFonts w:ascii="David" w:eastAsia="David" w:hAnsi="David" w:cs="David"/>
                <w:b/>
                <w:bCs/>
                <w:noProof/>
                <w:rtl/>
              </w:rPr>
              <w:t xml:space="preserve"> </w:t>
            </w:r>
            <w:r w:rsidRPr="000B2FC2">
              <w:rPr>
                <w:rStyle w:val="Hyperlink"/>
                <w:rFonts w:ascii="David" w:eastAsia="David" w:hAnsi="David" w:cs="David" w:hint="eastAsia"/>
                <w:b/>
                <w:bCs/>
                <w:noProof/>
                <w:rtl/>
              </w:rPr>
              <w:t>שני</w:t>
            </w:r>
            <w:r w:rsidRPr="000B2FC2">
              <w:rPr>
                <w:rStyle w:val="Hyperlink"/>
                <w:rFonts w:ascii="David" w:eastAsia="David" w:hAnsi="David" w:cs="David"/>
                <w:b/>
                <w:bCs/>
                <w:noProof/>
                <w:rtl/>
              </w:rPr>
              <w:t>.</w:t>
            </w:r>
            <w:r>
              <w:rPr>
                <w:noProof/>
              </w:rPr>
              <w:tab/>
            </w:r>
            <w:r>
              <w:rPr>
                <w:noProof/>
              </w:rPr>
              <w:fldChar w:fldCharType="begin"/>
            </w:r>
            <w:r>
              <w:rPr>
                <w:noProof/>
              </w:rPr>
              <w:instrText xml:space="preserve"> PAGEREF _Toc219209108 \h </w:instrText>
            </w:r>
            <w:r>
              <w:rPr>
                <w:noProof/>
              </w:rPr>
            </w:r>
            <w:r>
              <w:rPr>
                <w:noProof/>
              </w:rPr>
              <w:fldChar w:fldCharType="separate"/>
            </w:r>
            <w:r w:rsidR="007B2F68">
              <w:rPr>
                <w:noProof/>
                <w:rtl/>
              </w:rPr>
              <w:t>6</w:t>
            </w:r>
            <w:r>
              <w:rPr>
                <w:noProof/>
              </w:rPr>
              <w:fldChar w:fldCharType="end"/>
            </w:r>
          </w:hyperlink>
        </w:p>
        <w:p w14:paraId="3F516D95" w14:textId="77912C3E" w:rsidR="009966F0" w:rsidRDefault="007B2F68" w:rsidP="00FE7ACA">
          <w:r>
            <w:fldChar w:fldCharType="end"/>
          </w:r>
        </w:p>
      </w:sdtContent>
    </w:sdt>
    <w:p w14:paraId="31E5C83E" w14:textId="77777777" w:rsidR="009966F0" w:rsidRDefault="009966F0">
      <w:pPr>
        <w:sectPr w:rsidR="009966F0" w:rsidSect="002E0026">
          <w:headerReference w:type="default" r:id="rId7"/>
          <w:footerReference w:type="default" r:id="rId8"/>
          <w:headerReference w:type="first" r:id="rId9"/>
          <w:footerReference w:type="first" r:id="rId10"/>
          <w:pgSz w:w="11906" w:h="16838"/>
          <w:pgMar w:top="1000" w:right="1440" w:bottom="1000" w:left="1440" w:header="1000" w:footer="1000" w:gutter="0"/>
          <w:cols w:space="720"/>
          <w:titlePg/>
          <w:docGrid w:linePitch="360"/>
        </w:sectPr>
      </w:pPr>
    </w:p>
    <w:p w14:paraId="573FC791" w14:textId="77777777" w:rsidR="009966F0" w:rsidRDefault="007B2F68">
      <w:pPr>
        <w:pStyle w:val="ParagraphStyle"/>
        <w:spacing w:line="360" w:lineRule="auto"/>
        <w:jc w:val="center"/>
      </w:pPr>
      <w:r>
        <w:rPr>
          <w:b/>
          <w:bCs/>
          <w:color w:val="382827"/>
          <w:sz w:val="28"/>
          <w:szCs w:val="28"/>
        </w:rPr>
        <w:lastRenderedPageBreak/>
        <w:t>פ ר ו ט ו ק ו ל</w:t>
      </w:r>
    </w:p>
    <w:p w14:paraId="44D7E5BC" w14:textId="77777777" w:rsidR="009966F0" w:rsidRDefault="007B2F68">
      <w:pPr>
        <w:pStyle w:val="ParagraphStyle"/>
        <w:spacing w:line="360" w:lineRule="auto"/>
      </w:pPr>
      <w:r>
        <w:rPr>
          <w:b/>
          <w:bCs/>
          <w:color w:val="000000"/>
          <w:u w:val="single"/>
        </w:rPr>
        <w:t>אילן רפאלי:</w:t>
      </w:r>
      <w:r>
        <w:t xml:space="preserve"> ערב טוב לכולם. אנחנו מתחילים את ישיבת התקציב התקדימית. יש לנו כמה נושאים על הפרק אז אנחנו נפתח בהם. נושאים שצריך לאשר אותם. הכנו לכם היום מצגות שמתארות בעצם את העשייה שלנו עם האוצר, סיכום 2025, </w:t>
      </w:r>
      <w:proofErr w:type="spellStart"/>
      <w:r>
        <w:t>ותכנית</w:t>
      </w:r>
      <w:proofErr w:type="spellEnd"/>
      <w:r>
        <w:t xml:space="preserve"> עבודה 2026. התוכניות שם מאושרות תקציב בהתאם לספר התקציב שקיבלתם אותו. היום אני אציג לכם גם את סיכום 25' וגם את המטרות ל-26' באופן </w:t>
      </w:r>
      <w:proofErr w:type="spellStart"/>
      <w:r>
        <w:t>מתכלל</w:t>
      </w:r>
      <w:proofErr w:type="spellEnd"/>
      <w:r>
        <w:t>, ואחרי זה כל מנהל אגף ומחלקה יעלה ויציג את התוכניות הפרטניות שלו, התוכניות מאושרות תקציב. אני רוצה להגיד שאנחנו עשינו עבודה אינטנסיבית בחודשים האחרונים, גם כדי לבנות את ספר ה</w:t>
      </w:r>
      <w:r>
        <w:t xml:space="preserve">תקציב וגם כדי לבנות את תוכניות מאושרות תקציב. אני חושב שאתם היום תראו ותתרשמו ותאהבו את מה שאתם רואים. לפני שאנחנו מתחילים אני רק רוצה להודות קודם כל לכל מנהלי המחלקות והאגפים, אני חושב שיש פה צוות מובחר, שעשה עבודה מדהימה לבנות תוכניות מאושרות, פרטניות, על כל הנושאים לפי המדיניות של ראשת המועצה ולפי הקו המנחה שהיא מביאה למועצה. לא אציין פה את כולם, אבל כל מנהלי האגפים והמחלקות. אני רוצה לציין כמובן את הגזברית וצוותה, יש פה את רחלי, יש פה את ישראל ויש פה את אשרת, שעשו עבודה נהדרת לילות כימים בשביל לבנות את </w:t>
      </w:r>
      <w:r>
        <w:t>ספר התקציב הזה, ותכף אתם תראו את התוצאות. אבל נתחיל בנושאים השוטפים לפני שנתחיל לעבור על ספר התקציב ועל התוכניות. אז מירה, נעבור לנושא ...</w:t>
      </w:r>
    </w:p>
    <w:p w14:paraId="299531E5" w14:textId="77777777" w:rsidR="009966F0" w:rsidRDefault="007B2F68">
      <w:pPr>
        <w:pStyle w:val="ParagraphStyle"/>
        <w:spacing w:line="360" w:lineRule="auto"/>
      </w:pPr>
      <w:r>
        <w:rPr>
          <w:b/>
          <w:bCs/>
          <w:color w:val="000000"/>
          <w:u w:val="single"/>
        </w:rPr>
        <w:t>מירה בן ארי:</w:t>
      </w:r>
      <w:r>
        <w:t xml:space="preserve"> תודה, ערב טוב.</w:t>
      </w:r>
    </w:p>
    <w:p w14:paraId="5BA7D470" w14:textId="77777777" w:rsidR="009966F0" w:rsidRDefault="007B2F68">
      <w:pPr>
        <w:pStyle w:val="ParagraphStyle"/>
        <w:spacing w:line="360" w:lineRule="auto"/>
      </w:pPr>
      <w:r>
        <w:rPr>
          <w:b/>
          <w:bCs/>
          <w:color w:val="000000"/>
          <w:u w:val="single"/>
        </w:rPr>
        <w:t>סופי תורג׳מן:</w:t>
      </w:r>
      <w:r>
        <w:t xml:space="preserve"> רגע מירה, תצייני אבל שזו ישיבה ראשונה.</w:t>
      </w:r>
    </w:p>
    <w:p w14:paraId="508DBA02" w14:textId="77777777" w:rsidR="009966F0" w:rsidRDefault="007B2F68">
      <w:pPr>
        <w:pStyle w:val="ParagraphStyle"/>
        <w:spacing w:line="360" w:lineRule="auto"/>
      </w:pPr>
      <w:r>
        <w:rPr>
          <w:b/>
          <w:bCs/>
          <w:color w:val="000000"/>
          <w:u w:val="single"/>
        </w:rPr>
        <w:t>מירה בן ארי:</w:t>
      </w:r>
      <w:r>
        <w:t xml:space="preserve"> כן, אנחנו בשתי ישיבות-</w:t>
      </w:r>
    </w:p>
    <w:p w14:paraId="6825B917" w14:textId="77777777" w:rsidR="009966F0" w:rsidRDefault="007B2F68">
      <w:pPr>
        <w:pStyle w:val="ParagraphStyle"/>
        <w:spacing w:line="360" w:lineRule="auto"/>
      </w:pPr>
      <w:r>
        <w:rPr>
          <w:b/>
          <w:bCs/>
          <w:color w:val="000000"/>
          <w:u w:val="single"/>
        </w:rPr>
        <w:t>סופי תורג׳מן:</w:t>
      </w:r>
      <w:r>
        <w:t xml:space="preserve"> יש שתי ישיבות, עכשיו מתחילים את הישיבה הראשונה.</w:t>
      </w:r>
    </w:p>
    <w:p w14:paraId="0A3A8372" w14:textId="77777777" w:rsidR="009966F0" w:rsidRDefault="007B2F68">
      <w:pPr>
        <w:pStyle w:val="ParagraphStyle"/>
        <w:spacing w:line="360" w:lineRule="auto"/>
      </w:pPr>
      <w:r>
        <w:rPr>
          <w:b/>
          <w:bCs/>
          <w:color w:val="000000"/>
          <w:u w:val="single"/>
        </w:rPr>
        <w:t>מירה בן ארי:</w:t>
      </w:r>
      <w:r>
        <w:t xml:space="preserve"> אז טוב, ערב טוב לכולם. מי טעם מהמרק?</w:t>
      </w:r>
    </w:p>
    <w:p w14:paraId="01D168F6" w14:textId="77777777" w:rsidR="009966F0" w:rsidRDefault="007B2F68">
      <w:pPr>
        <w:pStyle w:val="ParagraphStyle"/>
        <w:spacing w:line="360" w:lineRule="auto"/>
      </w:pPr>
      <w:r>
        <w:rPr>
          <w:b/>
          <w:bCs/>
          <w:color w:val="000000"/>
          <w:u w:val="single"/>
        </w:rPr>
        <w:t>דובר:</w:t>
      </w:r>
      <w:r>
        <w:t xml:space="preserve"> חריף.</w:t>
      </w:r>
    </w:p>
    <w:p w14:paraId="59B44FDA" w14:textId="77777777" w:rsidR="009966F0" w:rsidRDefault="007B2F68">
      <w:pPr>
        <w:pStyle w:val="ParagraphStyle"/>
        <w:spacing w:line="360" w:lineRule="auto"/>
      </w:pPr>
      <w:r>
        <w:rPr>
          <w:b/>
          <w:bCs/>
          <w:color w:val="000000"/>
          <w:u w:val="single"/>
        </w:rPr>
        <w:t>דובר:</w:t>
      </w:r>
      <w:r>
        <w:t xml:space="preserve"> פיקנטי. אל תגזים.</w:t>
      </w:r>
    </w:p>
    <w:p w14:paraId="756837A9" w14:textId="77777777" w:rsidR="009966F0" w:rsidRDefault="007B2F68">
      <w:pPr>
        <w:pStyle w:val="2"/>
        <w:spacing w:before="250" w:line="360" w:lineRule="auto"/>
        <w:jc w:val="both"/>
      </w:pPr>
      <w:bookmarkStart w:id="0" w:name="_Toc219209103"/>
      <w:r>
        <w:rPr>
          <w:rFonts w:ascii="David" w:eastAsia="David" w:hAnsi="David" w:cs="David"/>
          <w:b/>
          <w:bCs/>
          <w:color w:val="000000"/>
          <w:sz w:val="24"/>
          <w:szCs w:val="24"/>
          <w:u w:val="single"/>
          <w:rtl/>
        </w:rPr>
        <w:t xml:space="preserve">[ 1 ]  אישור פרוטוקול קודם, למעט סעיף 11, דיון בסוגיית חוקי העזר, מפאת שאלות החברים תיוחד ישיבה </w:t>
      </w:r>
      <w:proofErr w:type="spellStart"/>
      <w:r>
        <w:rPr>
          <w:rFonts w:ascii="David" w:eastAsia="David" w:hAnsi="David" w:cs="David"/>
          <w:b/>
          <w:bCs/>
          <w:color w:val="000000"/>
          <w:sz w:val="24"/>
          <w:szCs w:val="24"/>
          <w:u w:val="single"/>
          <w:rtl/>
        </w:rPr>
        <w:t>לענין</w:t>
      </w:r>
      <w:proofErr w:type="spellEnd"/>
      <w:r>
        <w:rPr>
          <w:rFonts w:ascii="David" w:eastAsia="David" w:hAnsi="David" w:cs="David"/>
          <w:b/>
          <w:bCs/>
          <w:color w:val="000000"/>
          <w:sz w:val="24"/>
          <w:szCs w:val="24"/>
          <w:u w:val="single"/>
          <w:rtl/>
        </w:rPr>
        <w:t xml:space="preserve"> זה ותוצג בה חו"ד מקצועית לרבות דיון בפיתוח הרחבת בית עובד.</w:t>
      </w:r>
      <w:bookmarkEnd w:id="0"/>
    </w:p>
    <w:p w14:paraId="3A2C3A97" w14:textId="77777777" w:rsidR="009966F0" w:rsidRDefault="007B2F68">
      <w:pPr>
        <w:pStyle w:val="ParagraphStyle"/>
        <w:spacing w:line="360" w:lineRule="auto"/>
      </w:pPr>
      <w:r>
        <w:rPr>
          <w:b/>
          <w:bCs/>
          <w:color w:val="000000"/>
          <w:u w:val="single"/>
        </w:rPr>
        <w:lastRenderedPageBreak/>
        <w:t>מירה בן ארי:</w:t>
      </w:r>
      <w:r>
        <w:t xml:space="preserve"> טוב, אז אנחנו פותחים כאן מעבר לישיבת התקציב ולמסורת. ולמי שיהיה מרק יותר ממני אז הוא יזכה. אז ערב טוב. טוב, אנחנו כולנו כאן מנהלי אגפים וחברי מליאה. אישור פרוטוקול קודם. הסתייגויות? לא. מאושר. אוקיי.</w:t>
      </w:r>
    </w:p>
    <w:p w14:paraId="4DD097C9" w14:textId="77777777" w:rsidR="009966F0" w:rsidRDefault="007B2F68">
      <w:pPr>
        <w:pStyle w:val="ParagraphStyle"/>
        <w:spacing w:line="360" w:lineRule="auto"/>
        <w:jc w:val="center"/>
      </w:pPr>
      <w:r>
        <w:rPr>
          <w:b/>
          <w:bCs/>
          <w:color w:val="211E1E"/>
          <w:u w:val="single"/>
        </w:rPr>
        <w:t xml:space="preserve">החלטה: מליאת המועצה מאשרת פה אחד פרוטוקול קודם, למעט סעיף 11, דיון בסוגיית חוקי העזר, מפאת שאלות החברים תיוחד ישיבה </w:t>
      </w:r>
      <w:proofErr w:type="spellStart"/>
      <w:r>
        <w:rPr>
          <w:b/>
          <w:bCs/>
          <w:color w:val="211E1E"/>
          <w:u w:val="single"/>
        </w:rPr>
        <w:t>לענין</w:t>
      </w:r>
      <w:proofErr w:type="spellEnd"/>
      <w:r>
        <w:rPr>
          <w:b/>
          <w:bCs/>
          <w:color w:val="211E1E"/>
          <w:u w:val="single"/>
        </w:rPr>
        <w:t xml:space="preserve"> זה ותוצג בה חו"ד מקצועית לרבות דיון בפיתוח הרחבת בית עובד.</w:t>
      </w:r>
    </w:p>
    <w:p w14:paraId="565BC732" w14:textId="77777777" w:rsidR="009966F0" w:rsidRDefault="007B2F68">
      <w:pPr>
        <w:pStyle w:val="2"/>
        <w:spacing w:before="250" w:line="360" w:lineRule="auto"/>
        <w:jc w:val="both"/>
      </w:pPr>
      <w:bookmarkStart w:id="1" w:name="_Toc219209104"/>
      <w:r>
        <w:rPr>
          <w:rFonts w:ascii="David" w:eastAsia="David" w:hAnsi="David" w:cs="David"/>
          <w:b/>
          <w:bCs/>
          <w:color w:val="000000"/>
          <w:sz w:val="24"/>
          <w:szCs w:val="24"/>
          <w:u w:val="single"/>
          <w:rtl/>
        </w:rPr>
        <w:t xml:space="preserve">[ 2 ]   הגדלת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עיקור וסירוס חתולים מספר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633 ב-65 </w:t>
      </w:r>
      <w:proofErr w:type="spellStart"/>
      <w:r>
        <w:rPr>
          <w:rFonts w:ascii="David" w:eastAsia="David" w:hAnsi="David" w:cs="David"/>
          <w:b/>
          <w:bCs/>
          <w:color w:val="000000"/>
          <w:sz w:val="24"/>
          <w:szCs w:val="24"/>
          <w:u w:val="single"/>
          <w:rtl/>
        </w:rPr>
        <w:t>אש"ח</w:t>
      </w:r>
      <w:proofErr w:type="spellEnd"/>
      <w:r>
        <w:rPr>
          <w:rFonts w:ascii="David" w:eastAsia="David" w:hAnsi="David" w:cs="David"/>
          <w:b/>
          <w:bCs/>
          <w:color w:val="000000"/>
          <w:sz w:val="24"/>
          <w:szCs w:val="24"/>
          <w:u w:val="single"/>
          <w:rtl/>
        </w:rPr>
        <w:t>.</w:t>
      </w:r>
      <w:bookmarkEnd w:id="1"/>
    </w:p>
    <w:p w14:paraId="19F5A674" w14:textId="77777777" w:rsidR="009966F0" w:rsidRDefault="007B2F68">
      <w:pPr>
        <w:pStyle w:val="ParagraphStyle"/>
        <w:spacing w:line="360" w:lineRule="auto"/>
      </w:pPr>
      <w:r>
        <w:rPr>
          <w:b/>
          <w:bCs/>
          <w:color w:val="000000"/>
          <w:u w:val="single"/>
        </w:rPr>
        <w:t>מירה בן ארי:</w:t>
      </w:r>
      <w:r>
        <w:t xml:space="preserve"> הגדלת </w:t>
      </w:r>
      <w:proofErr w:type="spellStart"/>
      <w:r>
        <w:t>תב</w:t>
      </w:r>
      <w:proofErr w:type="spellEnd"/>
      <w:r>
        <w:t xml:space="preserve">''ר עיקור וסירוס חתולים, מספר </w:t>
      </w:r>
      <w:proofErr w:type="spellStart"/>
      <w:r>
        <w:t>תב</w:t>
      </w:r>
      <w:proofErr w:type="spellEnd"/>
      <w:r>
        <w:t>''ר 633, תוספת של 65 אלף שקלים. מאושר? לא שומעת. מאושר?</w:t>
      </w:r>
    </w:p>
    <w:p w14:paraId="7FFF6915" w14:textId="77777777" w:rsidR="009966F0" w:rsidRDefault="007B2F68">
      <w:pPr>
        <w:pStyle w:val="ParagraphStyle"/>
        <w:spacing w:line="360" w:lineRule="auto"/>
      </w:pPr>
      <w:r>
        <w:rPr>
          <w:b/>
          <w:bCs/>
          <w:color w:val="000000"/>
          <w:u w:val="single"/>
        </w:rPr>
        <w:t>דוברים:</w:t>
      </w:r>
      <w:r>
        <w:t xml:space="preserve"> מאושר.</w:t>
      </w:r>
    </w:p>
    <w:p w14:paraId="046F4CA2" w14:textId="77777777" w:rsidR="009966F0" w:rsidRDefault="007B2F68">
      <w:pPr>
        <w:pStyle w:val="ParagraphStyle"/>
        <w:spacing w:line="360" w:lineRule="auto"/>
      </w:pPr>
      <w:r>
        <w:rPr>
          <w:b/>
          <w:bCs/>
          <w:color w:val="000000"/>
          <w:u w:val="single"/>
        </w:rPr>
        <w:t>מירה בן ארי:</w:t>
      </w:r>
      <w:r>
        <w:t xml:space="preserve"> מאושר. תודה.</w:t>
      </w:r>
    </w:p>
    <w:p w14:paraId="3CDB9C06" w14:textId="77777777" w:rsidR="009966F0" w:rsidRDefault="007B2F68">
      <w:pPr>
        <w:pStyle w:val="ParagraphStyle"/>
        <w:spacing w:line="360" w:lineRule="auto"/>
        <w:jc w:val="center"/>
      </w:pPr>
      <w:r>
        <w:rPr>
          <w:b/>
          <w:bCs/>
          <w:color w:val="211E1E"/>
          <w:u w:val="single"/>
        </w:rPr>
        <w:t xml:space="preserve">החלטה: מליאת המועצה מאשרת פה אחד הגדלת </w:t>
      </w:r>
      <w:proofErr w:type="spellStart"/>
      <w:r>
        <w:rPr>
          <w:b/>
          <w:bCs/>
          <w:color w:val="211E1E"/>
          <w:u w:val="single"/>
        </w:rPr>
        <w:t>תב"ר</w:t>
      </w:r>
      <w:proofErr w:type="spellEnd"/>
      <w:r>
        <w:rPr>
          <w:b/>
          <w:bCs/>
          <w:color w:val="211E1E"/>
          <w:u w:val="single"/>
        </w:rPr>
        <w:t xml:space="preserve"> עיקור וסירוס חתולים מספר </w:t>
      </w:r>
      <w:proofErr w:type="spellStart"/>
      <w:r>
        <w:rPr>
          <w:b/>
          <w:bCs/>
          <w:color w:val="211E1E"/>
          <w:u w:val="single"/>
        </w:rPr>
        <w:t>תב"ר</w:t>
      </w:r>
      <w:proofErr w:type="spellEnd"/>
      <w:r>
        <w:rPr>
          <w:b/>
          <w:bCs/>
          <w:color w:val="211E1E"/>
          <w:u w:val="single"/>
        </w:rPr>
        <w:t xml:space="preserve"> 633 ב-65 </w:t>
      </w:r>
      <w:proofErr w:type="spellStart"/>
      <w:r>
        <w:rPr>
          <w:b/>
          <w:bCs/>
          <w:color w:val="211E1E"/>
          <w:u w:val="single"/>
        </w:rPr>
        <w:t>אש"ח</w:t>
      </w:r>
      <w:proofErr w:type="spellEnd"/>
      <w:r>
        <w:rPr>
          <w:b/>
          <w:bCs/>
          <w:color w:val="211E1E"/>
          <w:u w:val="single"/>
        </w:rPr>
        <w:t xml:space="preserve">.  </w:t>
      </w:r>
    </w:p>
    <w:p w14:paraId="4FFD5C5C" w14:textId="77777777" w:rsidR="009966F0" w:rsidRDefault="007B2F68">
      <w:pPr>
        <w:pStyle w:val="2"/>
        <w:spacing w:before="250" w:line="360" w:lineRule="auto"/>
        <w:jc w:val="both"/>
      </w:pPr>
      <w:bookmarkStart w:id="2" w:name="_Toc219209105"/>
      <w:r>
        <w:rPr>
          <w:rFonts w:ascii="David" w:eastAsia="David" w:hAnsi="David" w:cs="David"/>
          <w:b/>
          <w:bCs/>
          <w:color w:val="000000"/>
          <w:sz w:val="24"/>
          <w:szCs w:val="24"/>
          <w:u w:val="single"/>
          <w:rtl/>
        </w:rPr>
        <w:t>[ 3 ]   מינוי אוהד אלה כחבר ועד מקומי - אירוס.</w:t>
      </w:r>
      <w:bookmarkEnd w:id="2"/>
    </w:p>
    <w:p w14:paraId="45CD0884" w14:textId="77777777" w:rsidR="009966F0" w:rsidRDefault="007B2F68">
      <w:pPr>
        <w:pStyle w:val="ParagraphStyle"/>
        <w:spacing w:line="360" w:lineRule="auto"/>
      </w:pPr>
      <w:r>
        <w:rPr>
          <w:b/>
          <w:bCs/>
          <w:color w:val="000000"/>
          <w:u w:val="single"/>
        </w:rPr>
        <w:t>מירה בן ארי:</w:t>
      </w:r>
      <w:r>
        <w:t xml:space="preserve"> מינוי אוהד אלה כחבר ועד מקומי אירוס. אחרי שחקרתי את הנושא והעברתי, איפה אירוס כאן?</w:t>
      </w:r>
    </w:p>
    <w:p w14:paraId="65CC9AA6" w14:textId="77777777" w:rsidR="009966F0" w:rsidRDefault="007B2F68">
      <w:pPr>
        <w:pStyle w:val="ParagraphStyle"/>
        <w:spacing w:line="360" w:lineRule="auto"/>
      </w:pPr>
      <w:r>
        <w:rPr>
          <w:b/>
          <w:bCs/>
          <w:color w:val="000000"/>
          <w:u w:val="single"/>
        </w:rPr>
        <w:t>סופי תורג׳מן:</w:t>
      </w:r>
      <w:r>
        <w:t xml:space="preserve"> תומר בחו"ל.</w:t>
      </w:r>
    </w:p>
    <w:p w14:paraId="7555C551" w14:textId="77777777" w:rsidR="009966F0" w:rsidRDefault="007B2F68">
      <w:pPr>
        <w:pStyle w:val="ParagraphStyle"/>
        <w:spacing w:line="360" w:lineRule="auto"/>
      </w:pPr>
      <w:r>
        <w:rPr>
          <w:b/>
          <w:bCs/>
          <w:color w:val="000000"/>
          <w:u w:val="single"/>
        </w:rPr>
        <w:t>מירה בן ארי:</w:t>
      </w:r>
      <w:r>
        <w:t xml:space="preserve"> תומר אני יודעת. איפה אמיר? אמיר בדרך. אוקיי. חקרתי-</w:t>
      </w:r>
    </w:p>
    <w:p w14:paraId="767FADA8" w14:textId="77777777" w:rsidR="009966F0" w:rsidRDefault="007B2F68">
      <w:pPr>
        <w:pStyle w:val="ParagraphStyle"/>
        <w:spacing w:line="360" w:lineRule="auto"/>
      </w:pPr>
      <w:r>
        <w:rPr>
          <w:b/>
          <w:bCs/>
          <w:color w:val="000000"/>
          <w:u w:val="single"/>
        </w:rPr>
        <w:t>רונית עובדיה:</w:t>
      </w:r>
      <w:r>
        <w:t xml:space="preserve"> מירה, רק, ראיתי את תומר או מישהו בזום, אז מי שבזום הוא לא נמצא כאילו בישיבה, ולא יכול להצביע, כן?</w:t>
      </w:r>
    </w:p>
    <w:p w14:paraId="1B360257" w14:textId="77777777" w:rsidR="009966F0" w:rsidRDefault="007B2F68">
      <w:pPr>
        <w:pStyle w:val="ParagraphStyle"/>
        <w:spacing w:line="360" w:lineRule="auto"/>
      </w:pPr>
      <w:r>
        <w:rPr>
          <w:b/>
          <w:bCs/>
          <w:color w:val="000000"/>
          <w:u w:val="single"/>
        </w:rPr>
        <w:t>מירה בן ארי:</w:t>
      </w:r>
      <w:r>
        <w:t xml:space="preserve"> אוקיי. בסדר. הערת </w:t>
      </w:r>
      <w:proofErr w:type="spellStart"/>
      <w:r>
        <w:t>היועמ"שית</w:t>
      </w:r>
      <w:proofErr w:type="spellEnd"/>
      <w:r>
        <w:t>, מי שבזום לא יכול להצביע. אבל חקרתי את הנושא, והוצע לי מינוי אוהד אלה כחבר ועד מקומי אירוס. מאושר? חברי מליאה. מאושר? מאושר. תודה.</w:t>
      </w:r>
    </w:p>
    <w:p w14:paraId="02048446" w14:textId="77777777" w:rsidR="009966F0" w:rsidRDefault="007B2F68">
      <w:pPr>
        <w:pStyle w:val="ParagraphStyle"/>
        <w:spacing w:line="360" w:lineRule="auto"/>
        <w:jc w:val="center"/>
      </w:pPr>
      <w:r>
        <w:rPr>
          <w:b/>
          <w:bCs/>
          <w:color w:val="211E1E"/>
          <w:u w:val="single"/>
        </w:rPr>
        <w:lastRenderedPageBreak/>
        <w:t xml:space="preserve">החלטה: מליאת המועצה מאשרת פה אחד את מינוי אוהד אלה כחבר ועד מקומי - אירוס. </w:t>
      </w:r>
    </w:p>
    <w:p w14:paraId="02531B8B" w14:textId="77777777" w:rsidR="009966F0" w:rsidRDefault="007B2F68">
      <w:pPr>
        <w:pStyle w:val="2"/>
        <w:spacing w:before="250" w:line="360" w:lineRule="auto"/>
        <w:jc w:val="both"/>
      </w:pPr>
      <w:bookmarkStart w:id="3" w:name="_Toc219209106"/>
      <w:r>
        <w:rPr>
          <w:rFonts w:ascii="David" w:eastAsia="David" w:hAnsi="David" w:cs="David"/>
          <w:b/>
          <w:bCs/>
          <w:color w:val="000000"/>
          <w:sz w:val="24"/>
          <w:szCs w:val="24"/>
          <w:u w:val="single"/>
          <w:rtl/>
        </w:rPr>
        <w:t xml:space="preserve">[ 4 ]  שימוש </w:t>
      </w:r>
      <w:proofErr w:type="spellStart"/>
      <w:r>
        <w:rPr>
          <w:rFonts w:ascii="David" w:eastAsia="David" w:hAnsi="David" w:cs="David"/>
          <w:b/>
          <w:bCs/>
          <w:color w:val="000000"/>
          <w:sz w:val="24"/>
          <w:szCs w:val="24"/>
          <w:u w:val="single"/>
          <w:rtl/>
        </w:rPr>
        <w:t>בתב"רים</w:t>
      </w:r>
      <w:proofErr w:type="spellEnd"/>
      <w:r>
        <w:rPr>
          <w:rFonts w:ascii="David" w:eastAsia="David" w:hAnsi="David" w:cs="David"/>
          <w:b/>
          <w:bCs/>
          <w:color w:val="000000"/>
          <w:sz w:val="24"/>
          <w:szCs w:val="24"/>
          <w:u w:val="single"/>
          <w:rtl/>
        </w:rPr>
        <w:t xml:space="preserve"> יישוביים 2026, 2025.</w:t>
      </w:r>
      <w:bookmarkEnd w:id="3"/>
    </w:p>
    <w:p w14:paraId="49545A1F" w14:textId="77777777" w:rsidR="009966F0" w:rsidRDefault="007B2F68">
      <w:pPr>
        <w:pStyle w:val="ParagraphStyle"/>
        <w:spacing w:line="360" w:lineRule="auto"/>
      </w:pPr>
      <w:r>
        <w:rPr>
          <w:b/>
          <w:bCs/>
          <w:color w:val="000000"/>
          <w:u w:val="single"/>
        </w:rPr>
        <w:t>מירה בן ארי:</w:t>
      </w:r>
      <w:r>
        <w:t xml:space="preserve"> שימוש </w:t>
      </w:r>
      <w:proofErr w:type="spellStart"/>
      <w:r>
        <w:t>בתב"רים</w:t>
      </w:r>
      <w:proofErr w:type="spellEnd"/>
      <w:r>
        <w:t xml:space="preserve"> יישוביים 25' ו-26', כפי שדנו בהנהלה האחרונה. בעצם אנחנו אומרים, כל היישובים-</w:t>
      </w:r>
    </w:p>
    <w:p w14:paraId="441231B2" w14:textId="77777777" w:rsidR="009966F0" w:rsidRDefault="007B2F68">
      <w:pPr>
        <w:pStyle w:val="ParagraphStyle"/>
        <w:spacing w:line="360" w:lineRule="auto"/>
      </w:pPr>
      <w:r>
        <w:rPr>
          <w:b/>
          <w:bCs/>
          <w:color w:val="000000"/>
          <w:u w:val="single"/>
        </w:rPr>
        <w:t>מירה בן ארי:</w:t>
      </w:r>
      <w:r>
        <w:t xml:space="preserve"> חבל, אישרנו בדיוק.</w:t>
      </w:r>
    </w:p>
    <w:p w14:paraId="09095515" w14:textId="77777777" w:rsidR="009966F0" w:rsidRDefault="007B2F68">
      <w:pPr>
        <w:pStyle w:val="ParagraphStyle"/>
        <w:spacing w:line="360" w:lineRule="auto"/>
      </w:pPr>
      <w:r>
        <w:rPr>
          <w:b/>
          <w:bCs/>
          <w:color w:val="000000"/>
          <w:u w:val="single"/>
        </w:rPr>
        <w:t>דוברת:</w:t>
      </w:r>
      <w:r>
        <w:t xml:space="preserve"> סליחה.</w:t>
      </w:r>
    </w:p>
    <w:p w14:paraId="4611AAD2" w14:textId="77777777" w:rsidR="009966F0" w:rsidRDefault="007B2F68">
      <w:pPr>
        <w:pStyle w:val="ParagraphStyle"/>
        <w:spacing w:line="360" w:lineRule="auto"/>
      </w:pPr>
      <w:r>
        <w:rPr>
          <w:b/>
          <w:bCs/>
          <w:color w:val="000000"/>
          <w:u w:val="single"/>
        </w:rPr>
        <w:t>מירה בן ארי:</w:t>
      </w:r>
      <w:r>
        <w:t xml:space="preserve"> כל </w:t>
      </w:r>
      <w:proofErr w:type="spellStart"/>
      <w:r>
        <w:t>התב</w:t>
      </w:r>
      <w:proofErr w:type="spellEnd"/>
      <w:r>
        <w:t>''</w:t>
      </w:r>
      <w:proofErr w:type="spellStart"/>
      <w:r>
        <w:t>רים</w:t>
      </w:r>
      <w:proofErr w:type="spellEnd"/>
      <w:r>
        <w:t xml:space="preserve"> היישוביים, כפי שאושרו בעבר, בהלימה. כל היישובים שאישרו את </w:t>
      </w:r>
      <w:proofErr w:type="spellStart"/>
      <w:r>
        <w:t>התב"רים</w:t>
      </w:r>
      <w:proofErr w:type="spellEnd"/>
      <w:r>
        <w:t xml:space="preserve"> ואישרנו להם, בסדר. מי שיש עוד, ועכשיו לא מיצו </w:t>
      </w:r>
      <w:proofErr w:type="spellStart"/>
      <w:r>
        <w:t>תב"רים</w:t>
      </w:r>
      <w:proofErr w:type="spellEnd"/>
      <w:r>
        <w:t xml:space="preserve"> 25', 26', ימצו את </w:t>
      </w:r>
      <w:proofErr w:type="spellStart"/>
      <w:r>
        <w:t>התב"רים</w:t>
      </w:r>
      <w:proofErr w:type="spellEnd"/>
      <w:r>
        <w:t xml:space="preserve"> בהלימה </w:t>
      </w:r>
      <w:proofErr w:type="spellStart"/>
      <w:r>
        <w:t>לתר"ש</w:t>
      </w:r>
      <w:proofErr w:type="spellEnd"/>
      <w:r>
        <w:t xml:space="preserve"> של </w:t>
      </w:r>
      <w:proofErr w:type="spellStart"/>
      <w:r>
        <w:t>מנכ</w:t>
      </w:r>
      <w:proofErr w:type="spellEnd"/>
      <w:r>
        <w:t>''ל המועצה.</w:t>
      </w:r>
    </w:p>
    <w:p w14:paraId="2ED309DD" w14:textId="77777777" w:rsidR="009966F0" w:rsidRDefault="007B2F68">
      <w:pPr>
        <w:pStyle w:val="2"/>
        <w:spacing w:before="250" w:line="360" w:lineRule="auto"/>
        <w:jc w:val="both"/>
      </w:pPr>
      <w:bookmarkStart w:id="4" w:name="_Toc219209107"/>
      <w:r>
        <w:rPr>
          <w:rFonts w:ascii="David" w:eastAsia="David" w:hAnsi="David" w:cs="David"/>
          <w:b/>
          <w:bCs/>
          <w:color w:val="000000"/>
          <w:sz w:val="24"/>
          <w:szCs w:val="24"/>
          <w:u w:val="single"/>
          <w:rtl/>
        </w:rPr>
        <w:t>[ 5 ]   דוח הממונה לשנת 2024.</w:t>
      </w:r>
      <w:bookmarkEnd w:id="4"/>
    </w:p>
    <w:p w14:paraId="712E3960" w14:textId="77777777" w:rsidR="009966F0" w:rsidRDefault="007B2F68">
      <w:pPr>
        <w:pStyle w:val="ParagraphStyle"/>
        <w:spacing w:line="360" w:lineRule="auto"/>
      </w:pPr>
      <w:r>
        <w:rPr>
          <w:b/>
          <w:bCs/>
          <w:color w:val="000000"/>
          <w:u w:val="single"/>
        </w:rPr>
        <w:t>מירה בן ארי:</w:t>
      </w:r>
      <w:r>
        <w:t xml:space="preserve"> דוח הממונה לשנת 2024, הובא לכולכם. יש הסתייגויות. לא. מאושר? מאושר.</w:t>
      </w:r>
    </w:p>
    <w:p w14:paraId="155C0CC4" w14:textId="77777777" w:rsidR="009966F0" w:rsidRDefault="007B2F68">
      <w:pPr>
        <w:pStyle w:val="ParagraphStyle"/>
        <w:spacing w:line="360" w:lineRule="auto"/>
        <w:jc w:val="center"/>
      </w:pPr>
      <w:r>
        <w:rPr>
          <w:b/>
          <w:bCs/>
          <w:color w:val="211E1E"/>
          <w:u w:val="single"/>
        </w:rPr>
        <w:t xml:space="preserve">החלטה: מליאת המועצה מאשרת פה אחד את דוח הממונה לשנת 2024. </w:t>
      </w:r>
    </w:p>
    <w:p w14:paraId="07627C78" w14:textId="77777777" w:rsidR="009966F0" w:rsidRDefault="007B2F68">
      <w:pPr>
        <w:pStyle w:val="2"/>
        <w:spacing w:before="250" w:line="360" w:lineRule="auto"/>
        <w:jc w:val="both"/>
      </w:pPr>
      <w:bookmarkStart w:id="5" w:name="_Toc219209108"/>
      <w:r>
        <w:rPr>
          <w:rFonts w:ascii="David" w:eastAsia="David" w:hAnsi="David" w:cs="David"/>
          <w:b/>
          <w:bCs/>
          <w:color w:val="000000"/>
          <w:sz w:val="24"/>
          <w:szCs w:val="24"/>
          <w:u w:val="single"/>
          <w:rtl/>
        </w:rPr>
        <w:t>[ 6 ]  אישור עבור ראשת רשות המועצה ליציאה ללימודים אקדמיים - תואר שני.</w:t>
      </w:r>
      <w:bookmarkEnd w:id="5"/>
    </w:p>
    <w:p w14:paraId="684DC316" w14:textId="77777777" w:rsidR="009966F0" w:rsidRDefault="007B2F68">
      <w:pPr>
        <w:pStyle w:val="ParagraphStyle"/>
        <w:spacing w:line="360" w:lineRule="auto"/>
      </w:pPr>
      <w:r>
        <w:rPr>
          <w:b/>
          <w:bCs/>
          <w:color w:val="000000"/>
          <w:u w:val="single"/>
        </w:rPr>
        <w:t>מירה בן ארי:</w:t>
      </w:r>
      <w:r>
        <w:t xml:space="preserve"> אישור שלי עבור יציאה ללימודים תואר שני הובא בפניכם, יש הסתייגויות?</w:t>
      </w:r>
    </w:p>
    <w:p w14:paraId="0A420560" w14:textId="77777777" w:rsidR="009966F0" w:rsidRDefault="007B2F68">
      <w:pPr>
        <w:pStyle w:val="ParagraphStyle"/>
        <w:spacing w:line="360" w:lineRule="auto"/>
      </w:pPr>
      <w:r>
        <w:rPr>
          <w:b/>
          <w:bCs/>
          <w:color w:val="000000"/>
          <w:u w:val="single"/>
        </w:rPr>
        <w:t>דודי קימלוב:</w:t>
      </w:r>
      <w:r>
        <w:t xml:space="preserve"> על מה מדובר? אני רוצה לשמוע.</w:t>
      </w:r>
    </w:p>
    <w:p w14:paraId="21D4FA4F" w14:textId="77777777" w:rsidR="009966F0" w:rsidRDefault="007B2F68">
      <w:pPr>
        <w:pStyle w:val="ParagraphStyle"/>
        <w:spacing w:line="360" w:lineRule="auto"/>
      </w:pPr>
      <w:r>
        <w:rPr>
          <w:b/>
          <w:bCs/>
          <w:color w:val="000000"/>
          <w:u w:val="single"/>
        </w:rPr>
        <w:t>מירה בן ארי:</w:t>
      </w:r>
      <w:r>
        <w:t xml:space="preserve"> תואר שני, הובא בפניכם. זה. יש אחריי? משאבי אנוש?</w:t>
      </w:r>
    </w:p>
    <w:p w14:paraId="029378A7" w14:textId="77777777" w:rsidR="009966F0" w:rsidRDefault="007B2F68">
      <w:pPr>
        <w:pStyle w:val="ParagraphStyle"/>
        <w:spacing w:line="360" w:lineRule="auto"/>
      </w:pPr>
      <w:r>
        <w:rPr>
          <w:b/>
          <w:bCs/>
          <w:color w:val="000000"/>
          <w:u w:val="single"/>
        </w:rPr>
        <w:t>סופי תורג׳מן:</w:t>
      </w:r>
      <w:r>
        <w:t xml:space="preserve"> אחרייך עוד כמה דקות מגיע.</w:t>
      </w:r>
    </w:p>
    <w:p w14:paraId="6E884AE0" w14:textId="77777777" w:rsidR="009966F0" w:rsidRDefault="007B2F68">
      <w:pPr>
        <w:pStyle w:val="ParagraphStyle"/>
        <w:spacing w:line="360" w:lineRule="auto"/>
      </w:pPr>
      <w:r>
        <w:rPr>
          <w:b/>
          <w:bCs/>
          <w:color w:val="000000"/>
          <w:u w:val="single"/>
        </w:rPr>
        <w:t>דובר:</w:t>
      </w:r>
      <w:r>
        <w:t xml:space="preserve"> שיהיה בהצלחה.</w:t>
      </w:r>
    </w:p>
    <w:p w14:paraId="7DAD53A8" w14:textId="77777777" w:rsidR="009966F0" w:rsidRDefault="007B2F68">
      <w:pPr>
        <w:pStyle w:val="ParagraphStyle"/>
        <w:spacing w:line="360" w:lineRule="auto"/>
      </w:pPr>
      <w:r>
        <w:rPr>
          <w:b/>
          <w:bCs/>
          <w:color w:val="000000"/>
          <w:u w:val="single"/>
        </w:rPr>
        <w:t>מירה בן ארי:</w:t>
      </w:r>
      <w:r>
        <w:t xml:space="preserve"> תודה. יש הסתייגויות? לא. מאושר.</w:t>
      </w:r>
    </w:p>
    <w:p w14:paraId="7D6F5488" w14:textId="77777777" w:rsidR="009966F0" w:rsidRDefault="007B2F68">
      <w:pPr>
        <w:pStyle w:val="ParagraphStyle"/>
        <w:spacing w:line="360" w:lineRule="auto"/>
      </w:pPr>
      <w:r>
        <w:rPr>
          <w:b/>
          <w:bCs/>
          <w:color w:val="000000"/>
          <w:u w:val="single"/>
        </w:rPr>
        <w:lastRenderedPageBreak/>
        <w:t>רמי עזריה:</w:t>
      </w:r>
      <w:r>
        <w:t xml:space="preserve"> רק תוציאי ציונים טובים, שלא יהיה לנו זה.</w:t>
      </w:r>
    </w:p>
    <w:p w14:paraId="330AD307" w14:textId="77777777" w:rsidR="009966F0" w:rsidRDefault="007B2F68">
      <w:pPr>
        <w:pStyle w:val="ParagraphStyle"/>
        <w:spacing w:line="360" w:lineRule="auto"/>
      </w:pPr>
      <w:r>
        <w:rPr>
          <w:b/>
          <w:bCs/>
          <w:color w:val="000000"/>
          <w:u w:val="single"/>
        </w:rPr>
        <w:t>גדי אפק:</w:t>
      </w:r>
      <w:r>
        <w:t xml:space="preserve"> שלא תיכשלי, אין לנו כל כך-</w:t>
      </w:r>
    </w:p>
    <w:p w14:paraId="414E837E" w14:textId="77777777" w:rsidR="009966F0" w:rsidRDefault="007B2F68">
      <w:pPr>
        <w:pStyle w:val="ParagraphStyle"/>
        <w:spacing w:line="360" w:lineRule="auto"/>
      </w:pPr>
      <w:r>
        <w:rPr>
          <w:b/>
          <w:bCs/>
          <w:color w:val="000000"/>
          <w:u w:val="single"/>
        </w:rPr>
        <w:t>רמי עזריה:</w:t>
      </w:r>
      <w:r>
        <w:t xml:space="preserve"> שלא נקבל סיבוב שני.</w:t>
      </w:r>
    </w:p>
    <w:p w14:paraId="7C174B57" w14:textId="77777777" w:rsidR="009966F0" w:rsidRDefault="007B2F68">
      <w:pPr>
        <w:pStyle w:val="ParagraphStyle"/>
        <w:spacing w:line="360" w:lineRule="auto"/>
      </w:pPr>
      <w:r>
        <w:rPr>
          <w:b/>
          <w:bCs/>
          <w:color w:val="000000"/>
          <w:u w:val="single"/>
        </w:rPr>
        <w:t>מירה בן ארי:</w:t>
      </w:r>
      <w:r>
        <w:t xml:space="preserve"> אני לא מבטיחה.</w:t>
      </w:r>
    </w:p>
    <w:p w14:paraId="24B24F41" w14:textId="77777777" w:rsidR="009966F0" w:rsidRDefault="007B2F68">
      <w:pPr>
        <w:pStyle w:val="ParagraphStyle"/>
        <w:spacing w:line="360" w:lineRule="auto"/>
        <w:jc w:val="center"/>
      </w:pPr>
      <w:r>
        <w:rPr>
          <w:b/>
          <w:bCs/>
          <w:color w:val="211E1E"/>
          <w:u w:val="single"/>
        </w:rPr>
        <w:t>החלטה: מליאת המועצה מאשרת פה אחד אישור עבור ראשת רשות המועצה ליציאה ללימודים אקדמיים - תואר שני.</w:t>
      </w:r>
    </w:p>
    <w:p w14:paraId="679733D2" w14:textId="77777777" w:rsidR="009966F0" w:rsidRDefault="007B2F68">
      <w:pPr>
        <w:pStyle w:val="ParagraphStyle"/>
        <w:spacing w:line="360" w:lineRule="auto"/>
      </w:pPr>
      <w:r>
        <w:rPr>
          <w:b/>
          <w:bCs/>
          <w:color w:val="000000"/>
          <w:u w:val="single"/>
        </w:rPr>
        <w:t>מירה בן ארי:</w:t>
      </w:r>
      <w:r>
        <w:t xml:space="preserve"> יופי. אנחנו עוברים לישיבה שלא מן המניין.</w:t>
      </w:r>
    </w:p>
    <w:p w14:paraId="2EABFCDF"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אני רוצה רגע להעיר על סעיף 4, על שימוש </w:t>
      </w:r>
      <w:proofErr w:type="spellStart"/>
      <w:r>
        <w:t>בתב"רים</w:t>
      </w:r>
      <w:proofErr w:type="spellEnd"/>
      <w:r>
        <w:t xml:space="preserve"> היישובים.</w:t>
      </w:r>
    </w:p>
    <w:p w14:paraId="1710BAF9" w14:textId="77777777" w:rsidR="009966F0" w:rsidRDefault="007B2F68">
      <w:pPr>
        <w:pStyle w:val="ParagraphStyle"/>
        <w:spacing w:line="360" w:lineRule="auto"/>
      </w:pPr>
      <w:r>
        <w:rPr>
          <w:b/>
          <w:bCs/>
          <w:color w:val="000000"/>
          <w:u w:val="single"/>
        </w:rPr>
        <w:t>מירה בן ארי:</w:t>
      </w:r>
      <w:r>
        <w:t xml:space="preserve"> כן.</w:t>
      </w:r>
    </w:p>
    <w:p w14:paraId="77E1B2A1"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נכון שדנו בזה בישיבת ההנהלה, אני מודה שהייתי, ישבתי בזום, היה קשה מאוד לשמוע, להבין, לראות ולהגיב על, ספציפית לגבי הסעיף הזה היה קשה לנו, גם לעופר וגם לי, ובוודאי גם לתומר, שישב בזום, להגיב. לתחושתי, אני מבינה טוב מאוד את הסעיף, אוקיי? אבל אני לא חושבת שקיבלנו מספיק מידע בשביל להבין על איזה </w:t>
      </w:r>
      <w:proofErr w:type="spellStart"/>
      <w:r>
        <w:t>תבר"ים</w:t>
      </w:r>
      <w:proofErr w:type="spellEnd"/>
      <w:r>
        <w:t xml:space="preserve"> מדובר, על איזה יישובים מדובר, האם זאת החלטה עקרונית, האם יש יישובים שמתקשים לממש את </w:t>
      </w:r>
      <w:proofErr w:type="spellStart"/>
      <w:r>
        <w:t>התב"רים</w:t>
      </w:r>
      <w:proofErr w:type="spellEnd"/>
      <w:r>
        <w:t xml:space="preserve"> שלהם, האם נבדק מדוע, למה. אולי יש איזשהו קושי אובייקטיבי שהמועצה יכולה לעזור, כאילו, יש לי תחושה פה, סוג של החלטה</w:t>
      </w:r>
      <w:r>
        <w:t xml:space="preserve"> קצת שרירותית אני חייבת לומר, אני לוקחת אחריות על האישור הזה של ההנהלה, אני מודה. לא יכולתי להגיב בזום. באופן-</w:t>
      </w:r>
    </w:p>
    <w:p w14:paraId="288EB1F7" w14:textId="77777777" w:rsidR="009966F0" w:rsidRDefault="007B2F68">
      <w:pPr>
        <w:pStyle w:val="ParagraphStyle"/>
        <w:spacing w:line="360" w:lineRule="auto"/>
      </w:pPr>
      <w:r>
        <w:rPr>
          <w:b/>
          <w:bCs/>
          <w:color w:val="000000"/>
          <w:u w:val="single"/>
        </w:rPr>
        <w:t>עמיר שקרוב:</w:t>
      </w:r>
      <w:r>
        <w:t xml:space="preserve"> אבל לא נלקחה החלטה, אנחנו החלטנו שעושים דיון, זאת אומרת יש דיון-</w:t>
      </w:r>
    </w:p>
    <w:p w14:paraId="054E24BB"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דיון </w:t>
      </w:r>
      <w:proofErr w:type="spellStart"/>
      <w:r>
        <w:t>תב</w:t>
      </w:r>
      <w:proofErr w:type="spellEnd"/>
      <w:r>
        <w:t>''</w:t>
      </w:r>
      <w:proofErr w:type="spellStart"/>
      <w:r>
        <w:t>רים</w:t>
      </w:r>
      <w:proofErr w:type="spellEnd"/>
      <w:r>
        <w:t xml:space="preserve">. היה גם איזה שהוא דיון לגבי מה שיוסי דוד פתח, לגבי </w:t>
      </w:r>
      <w:proofErr w:type="spellStart"/>
      <w:r>
        <w:t>התב"ר</w:t>
      </w:r>
      <w:proofErr w:type="spellEnd"/>
      <w:r>
        <w:t xml:space="preserve"> שאושר, ואנחנו אמורים לקבל פילוח של </w:t>
      </w:r>
      <w:proofErr w:type="spellStart"/>
      <w:r>
        <w:t>התב"ר</w:t>
      </w:r>
      <w:proofErr w:type="spellEnd"/>
      <w:r>
        <w:t xml:space="preserve"> הזה, איך הוא ימומש ויחולק בין היישובים. אני חושבת שגם על זה צריך להיות דיון.</w:t>
      </w:r>
    </w:p>
    <w:p w14:paraId="21E3BECD" w14:textId="77777777" w:rsidR="009966F0" w:rsidRDefault="007B2F68">
      <w:pPr>
        <w:pStyle w:val="ParagraphStyle"/>
        <w:spacing w:line="360" w:lineRule="auto"/>
      </w:pPr>
      <w:r>
        <w:rPr>
          <w:b/>
          <w:bCs/>
          <w:color w:val="000000"/>
          <w:u w:val="single"/>
        </w:rPr>
        <w:t>מירה בן ארי:</w:t>
      </w:r>
      <w:r>
        <w:t xml:space="preserve"> מה השאלה? מה הנושא לדיון?</w:t>
      </w:r>
    </w:p>
    <w:p w14:paraId="391B8009"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מה הנושא לדיון? אני אומרת, אני חושבת שלא-</w:t>
      </w:r>
    </w:p>
    <w:p w14:paraId="6F0BB0A2" w14:textId="77777777" w:rsidR="009966F0" w:rsidRDefault="007B2F68">
      <w:pPr>
        <w:pStyle w:val="ParagraphStyle"/>
        <w:spacing w:line="360" w:lineRule="auto"/>
      </w:pPr>
      <w:r>
        <w:rPr>
          <w:b/>
          <w:bCs/>
          <w:color w:val="000000"/>
          <w:u w:val="single"/>
        </w:rPr>
        <w:lastRenderedPageBreak/>
        <w:t>מירה בן ארי:</w:t>
      </w:r>
      <w:r>
        <w:t xml:space="preserve"> מה השאלה אלי?</w:t>
      </w:r>
    </w:p>
    <w:p w14:paraId="2E842F1D"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מה שמרגיש לי, שאנחנו קיבלנו החלטה מאוד אמורפית.</w:t>
      </w:r>
    </w:p>
    <w:p w14:paraId="2010338B" w14:textId="77777777" w:rsidR="009966F0" w:rsidRDefault="007B2F68">
      <w:pPr>
        <w:pStyle w:val="ParagraphStyle"/>
        <w:spacing w:line="360" w:lineRule="auto"/>
      </w:pPr>
      <w:r>
        <w:rPr>
          <w:b/>
          <w:bCs/>
          <w:color w:val="000000"/>
          <w:u w:val="single"/>
        </w:rPr>
        <w:t>מירה בן ארי:</w:t>
      </w:r>
      <w:r>
        <w:t xml:space="preserve"> אנחנו לא קיבלנו החלטה.</w:t>
      </w:r>
    </w:p>
    <w:p w14:paraId="28962454" w14:textId="77777777" w:rsidR="009966F0" w:rsidRDefault="007B2F68">
      <w:pPr>
        <w:pStyle w:val="ParagraphStyle"/>
        <w:spacing w:line="360" w:lineRule="auto"/>
        <w:jc w:val="left"/>
      </w:pPr>
      <w:r>
        <w:rPr>
          <w:i/>
          <w:iCs/>
          <w:color w:val="000000"/>
          <w:u w:val="single"/>
        </w:rPr>
        <w:t>* מדברים ביחד</w:t>
      </w:r>
    </w:p>
    <w:p w14:paraId="22FC7346" w14:textId="77777777" w:rsidR="009966F0" w:rsidRDefault="007B2F68">
      <w:pPr>
        <w:pStyle w:val="ParagraphStyle"/>
        <w:spacing w:line="360" w:lineRule="auto"/>
      </w:pPr>
      <w:r>
        <w:rPr>
          <w:b/>
          <w:bCs/>
          <w:color w:val="000000"/>
          <w:u w:val="single"/>
        </w:rPr>
        <w:t>מירה בן ארי:</w:t>
      </w:r>
      <w:r>
        <w:t xml:space="preserve"> לא, לא. רמי, אני רוצה להשיב. אני רוצה להשיב. אני רוצה להשיב.</w:t>
      </w:r>
    </w:p>
    <w:p w14:paraId="49DF0637"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ההחלטה היא שיישוב, שאינו מממש את </w:t>
      </w:r>
      <w:proofErr w:type="spellStart"/>
      <w:r>
        <w:t>התב"ר</w:t>
      </w:r>
      <w:proofErr w:type="spellEnd"/>
      <w:r>
        <w:t xml:space="preserve"> שלו, הוא ימומש בהתאם לתוכנית המועצה. זה סוג של חדירה לניהול של יישוב, שלי קשה איתה.</w:t>
      </w:r>
    </w:p>
    <w:p w14:paraId="0BFE5841" w14:textId="77777777" w:rsidR="009966F0" w:rsidRDefault="007B2F68">
      <w:pPr>
        <w:pStyle w:val="ParagraphStyle"/>
        <w:spacing w:line="360" w:lineRule="auto"/>
      </w:pPr>
      <w:r>
        <w:rPr>
          <w:b/>
          <w:bCs/>
          <w:color w:val="000000"/>
          <w:u w:val="single"/>
        </w:rPr>
        <w:t>מירה בן ארי:</w:t>
      </w:r>
      <w:r>
        <w:t xml:space="preserve"> יופי.</w:t>
      </w:r>
    </w:p>
    <w:p w14:paraId="378C7B26" w14:textId="77777777" w:rsidR="009966F0" w:rsidRDefault="007B2F68">
      <w:pPr>
        <w:pStyle w:val="ParagraphStyle"/>
        <w:spacing w:line="360" w:lineRule="auto"/>
      </w:pPr>
      <w:r>
        <w:rPr>
          <w:b/>
          <w:bCs/>
          <w:color w:val="000000"/>
          <w:u w:val="single"/>
        </w:rPr>
        <w:t>דודי קימלוב:</w:t>
      </w:r>
      <w:r>
        <w:t xml:space="preserve"> שנייה. מירה, אני רוצה, יש פה טעם לפגם לדעתי. עברת עכשיו על כמה נושאים, לא כולם יושבים במליאה.</w:t>
      </w:r>
    </w:p>
    <w:p w14:paraId="235D29DD" w14:textId="77777777" w:rsidR="009966F0" w:rsidRDefault="007B2F68">
      <w:pPr>
        <w:pStyle w:val="ParagraphStyle"/>
        <w:spacing w:line="360" w:lineRule="auto"/>
      </w:pPr>
      <w:r>
        <w:rPr>
          <w:b/>
          <w:bCs/>
          <w:color w:val="000000"/>
          <w:u w:val="single"/>
        </w:rPr>
        <w:t>דובר:</w:t>
      </w:r>
      <w:r>
        <w:t xml:space="preserve"> בהנהלה.</w:t>
      </w:r>
    </w:p>
    <w:p w14:paraId="481BBA95" w14:textId="77777777" w:rsidR="009966F0" w:rsidRDefault="007B2F68">
      <w:pPr>
        <w:pStyle w:val="ParagraphStyle"/>
        <w:spacing w:line="360" w:lineRule="auto"/>
      </w:pPr>
      <w:r>
        <w:rPr>
          <w:b/>
          <w:bCs/>
          <w:color w:val="000000"/>
          <w:u w:val="single"/>
        </w:rPr>
        <w:t>דודי קימלוב:</w:t>
      </w:r>
      <w:r>
        <w:t xml:space="preserve"> בהנהלה, סליחה. לא כולם יושבים בהנהלה. ואת אומרת, אישור, יש אישור.</w:t>
      </w:r>
    </w:p>
    <w:p w14:paraId="6AD1C1EA" w14:textId="77777777" w:rsidR="009966F0" w:rsidRDefault="007B2F68">
      <w:pPr>
        <w:pStyle w:val="ParagraphStyle"/>
        <w:spacing w:line="360" w:lineRule="auto"/>
      </w:pPr>
      <w:r>
        <w:rPr>
          <w:b/>
          <w:bCs/>
          <w:color w:val="000000"/>
          <w:u w:val="single"/>
        </w:rPr>
        <w:t>מירה בן ארי:</w:t>
      </w:r>
      <w:r>
        <w:t xml:space="preserve"> המנכ"ל ישיב. המנכ"ל ישיב.</w:t>
      </w:r>
    </w:p>
    <w:p w14:paraId="0C091B68" w14:textId="77777777" w:rsidR="009966F0" w:rsidRDefault="007B2F68">
      <w:pPr>
        <w:pStyle w:val="ParagraphStyle"/>
        <w:spacing w:line="360" w:lineRule="auto"/>
      </w:pPr>
      <w:r>
        <w:rPr>
          <w:b/>
          <w:bCs/>
          <w:color w:val="000000"/>
          <w:u w:val="single"/>
        </w:rPr>
        <w:t>דודי קימלוב:</w:t>
      </w:r>
      <w:r>
        <w:t xml:space="preserve"> אני מבקש לפרט על כל נושא.</w:t>
      </w:r>
    </w:p>
    <w:p w14:paraId="546D1FC0" w14:textId="77777777" w:rsidR="009966F0" w:rsidRDefault="007B2F68">
      <w:pPr>
        <w:pStyle w:val="ParagraphStyle"/>
        <w:spacing w:line="360" w:lineRule="auto"/>
      </w:pPr>
      <w:r>
        <w:rPr>
          <w:b/>
          <w:bCs/>
          <w:color w:val="000000"/>
          <w:u w:val="single"/>
        </w:rPr>
        <w:t>מירה בן ארי:</w:t>
      </w:r>
      <w:r>
        <w:t xml:space="preserve"> המנכ"ל ישיב.</w:t>
      </w:r>
    </w:p>
    <w:p w14:paraId="7967E0B6" w14:textId="77777777" w:rsidR="009966F0" w:rsidRDefault="007B2F68">
      <w:pPr>
        <w:pStyle w:val="ParagraphStyle"/>
        <w:spacing w:line="360" w:lineRule="auto"/>
      </w:pPr>
      <w:r>
        <w:rPr>
          <w:b/>
          <w:bCs/>
          <w:color w:val="000000"/>
          <w:u w:val="single"/>
        </w:rPr>
        <w:t>דודי קימלוב:</w:t>
      </w:r>
      <w:r>
        <w:t xml:space="preserve"> שנייה. בסדר. אז אני מבקש לפרט על כל נושא ונושא שדובר עליו בהנהלה.</w:t>
      </w:r>
    </w:p>
    <w:p w14:paraId="2124AFC3" w14:textId="77777777" w:rsidR="009966F0" w:rsidRDefault="007B2F68">
      <w:pPr>
        <w:pStyle w:val="ParagraphStyle"/>
        <w:spacing w:line="360" w:lineRule="auto"/>
      </w:pPr>
      <w:r>
        <w:rPr>
          <w:b/>
          <w:bCs/>
          <w:color w:val="000000"/>
          <w:u w:val="single"/>
        </w:rPr>
        <w:t>מירה בן ארי:</w:t>
      </w:r>
      <w:r>
        <w:t xml:space="preserve"> מהמם. המנכ"ל ישיב.</w:t>
      </w:r>
    </w:p>
    <w:p w14:paraId="1777993E" w14:textId="77777777" w:rsidR="009966F0" w:rsidRDefault="007B2F68">
      <w:pPr>
        <w:pStyle w:val="ParagraphStyle"/>
        <w:spacing w:line="360" w:lineRule="auto"/>
      </w:pPr>
      <w:r>
        <w:rPr>
          <w:b/>
          <w:bCs/>
          <w:color w:val="000000"/>
          <w:u w:val="single"/>
        </w:rPr>
        <w:t>דודי קימלוב:</w:t>
      </w:r>
      <w:r>
        <w:t xml:space="preserve"> עכשיו, רצתם על בריף כזה מהיר של החלטות, מאשר, מאשר, מאשר. אני לא יושב בהנהלה, אני מבקש לפרט על כל דבר.</w:t>
      </w:r>
    </w:p>
    <w:p w14:paraId="623EAB59" w14:textId="77777777" w:rsidR="009966F0" w:rsidRDefault="007B2F68">
      <w:pPr>
        <w:pStyle w:val="ParagraphStyle"/>
        <w:spacing w:line="360" w:lineRule="auto"/>
      </w:pPr>
      <w:r>
        <w:rPr>
          <w:b/>
          <w:bCs/>
          <w:color w:val="000000"/>
          <w:u w:val="single"/>
        </w:rPr>
        <w:lastRenderedPageBreak/>
        <w:t>מירה בן ארי:</w:t>
      </w:r>
      <w:r>
        <w:t xml:space="preserve"> חמש דקות כאן, ואחר כך נעבור ללא מן המניין.</w:t>
      </w:r>
    </w:p>
    <w:p w14:paraId="19406EA5" w14:textId="77777777" w:rsidR="009966F0" w:rsidRDefault="007B2F68">
      <w:pPr>
        <w:pStyle w:val="ParagraphStyle"/>
        <w:spacing w:line="360" w:lineRule="auto"/>
      </w:pPr>
      <w:r>
        <w:rPr>
          <w:b/>
          <w:bCs/>
          <w:color w:val="000000"/>
          <w:u w:val="single"/>
        </w:rPr>
        <w:t>אילן רפאלי:</w:t>
      </w:r>
      <w:r>
        <w:t xml:space="preserve"> הנושא הראשון זה נושא של פתיחת </w:t>
      </w:r>
      <w:proofErr w:type="spellStart"/>
      <w:r>
        <w:t>תב"ר</w:t>
      </w:r>
      <w:proofErr w:type="spellEnd"/>
      <w:r>
        <w:t xml:space="preserve">, המשך </w:t>
      </w:r>
      <w:proofErr w:type="spellStart"/>
      <w:r>
        <w:t>תב"ר</w:t>
      </w:r>
      <w:proofErr w:type="spellEnd"/>
      <w:r>
        <w:t>, סליחה, לטובת סירוס חתולים. עשינו פרויקט גדול מאוד במועצה-</w:t>
      </w:r>
    </w:p>
    <w:p w14:paraId="57E16657" w14:textId="77777777" w:rsidR="009966F0" w:rsidRDefault="007B2F68">
      <w:pPr>
        <w:pStyle w:val="ParagraphStyle"/>
        <w:spacing w:line="360" w:lineRule="auto"/>
      </w:pPr>
      <w:r>
        <w:rPr>
          <w:b/>
          <w:bCs/>
          <w:color w:val="000000"/>
          <w:u w:val="single"/>
        </w:rPr>
        <w:t>דודי קימלוב:</w:t>
      </w:r>
      <w:r>
        <w:t xml:space="preserve"> שנייה, שנייה, תנו לשמוע בבקשה.</w:t>
      </w:r>
    </w:p>
    <w:p w14:paraId="7D1FEC7F" w14:textId="77777777" w:rsidR="009966F0" w:rsidRDefault="007B2F68">
      <w:pPr>
        <w:pStyle w:val="ParagraphStyle"/>
        <w:spacing w:line="360" w:lineRule="auto"/>
      </w:pPr>
      <w:r>
        <w:rPr>
          <w:b/>
          <w:bCs/>
          <w:color w:val="000000"/>
          <w:u w:val="single"/>
        </w:rPr>
        <w:t>מירה בן ארי:</w:t>
      </w:r>
      <w:r>
        <w:t xml:space="preserve"> לא, אנחנו מדברים על </w:t>
      </w:r>
      <w:proofErr w:type="spellStart"/>
      <w:r>
        <w:t>תב"רים</w:t>
      </w:r>
      <w:proofErr w:type="spellEnd"/>
      <w:r>
        <w:t>-</w:t>
      </w:r>
    </w:p>
    <w:p w14:paraId="4CC0BC9F" w14:textId="77777777" w:rsidR="009966F0" w:rsidRDefault="007B2F68">
      <w:pPr>
        <w:pStyle w:val="ParagraphStyle"/>
        <w:spacing w:line="360" w:lineRule="auto"/>
      </w:pPr>
      <w:r>
        <w:rPr>
          <w:b/>
          <w:bCs/>
          <w:color w:val="000000"/>
          <w:u w:val="single"/>
        </w:rPr>
        <w:t>דודי קימלוב:</w:t>
      </w:r>
      <w:r>
        <w:t xml:space="preserve"> לא, הכול, אני רוצה לדעת על הכול. עשינו עכשיו החלטה כן, כן, כן, כן, כן. מה? על מה כן?</w:t>
      </w:r>
    </w:p>
    <w:p w14:paraId="1910FC9A" w14:textId="77777777" w:rsidR="009966F0" w:rsidRDefault="007B2F68">
      <w:pPr>
        <w:pStyle w:val="ParagraphStyle"/>
        <w:spacing w:line="360" w:lineRule="auto"/>
      </w:pPr>
      <w:r>
        <w:rPr>
          <w:b/>
          <w:bCs/>
          <w:color w:val="000000"/>
          <w:u w:val="single"/>
        </w:rPr>
        <w:t>מירה בן ארי:</w:t>
      </w:r>
      <w:r>
        <w:t xml:space="preserve"> אפשר להצביע גם נגד.</w:t>
      </w:r>
    </w:p>
    <w:p w14:paraId="3BB75572" w14:textId="77777777" w:rsidR="009966F0" w:rsidRDefault="007B2F68">
      <w:pPr>
        <w:pStyle w:val="ParagraphStyle"/>
        <w:spacing w:line="360" w:lineRule="auto"/>
      </w:pPr>
      <w:r>
        <w:rPr>
          <w:b/>
          <w:bCs/>
          <w:color w:val="000000"/>
          <w:u w:val="single"/>
        </w:rPr>
        <w:t>דודי קימלוב:</w:t>
      </w:r>
      <w:r>
        <w:t xml:space="preserve"> לא, אבל להבין, מירה. על מה להצביע נגד?</w:t>
      </w:r>
    </w:p>
    <w:p w14:paraId="0355C46B" w14:textId="77777777" w:rsidR="009966F0" w:rsidRDefault="007B2F68">
      <w:pPr>
        <w:pStyle w:val="ParagraphStyle"/>
        <w:spacing w:line="360" w:lineRule="auto"/>
      </w:pPr>
      <w:r>
        <w:rPr>
          <w:b/>
          <w:bCs/>
          <w:color w:val="000000"/>
          <w:u w:val="single"/>
        </w:rPr>
        <w:t>מירה בן ארי:</w:t>
      </w:r>
      <w:r>
        <w:t xml:space="preserve"> הכול טוב.</w:t>
      </w:r>
    </w:p>
    <w:p w14:paraId="0C5CF3B9" w14:textId="77777777" w:rsidR="009966F0" w:rsidRDefault="007B2F68">
      <w:pPr>
        <w:pStyle w:val="ParagraphStyle"/>
        <w:spacing w:line="360" w:lineRule="auto"/>
      </w:pPr>
      <w:r>
        <w:rPr>
          <w:b/>
          <w:bCs/>
          <w:color w:val="000000"/>
          <w:u w:val="single"/>
        </w:rPr>
        <w:t>דודי קימלוב:</w:t>
      </w:r>
      <w:r>
        <w:t xml:space="preserve"> על מה להצביע נגד?</w:t>
      </w:r>
    </w:p>
    <w:p w14:paraId="64FEB22F" w14:textId="77777777" w:rsidR="009966F0" w:rsidRDefault="007B2F68">
      <w:pPr>
        <w:pStyle w:val="ParagraphStyle"/>
        <w:spacing w:line="360" w:lineRule="auto"/>
      </w:pPr>
      <w:r>
        <w:rPr>
          <w:b/>
          <w:bCs/>
          <w:color w:val="000000"/>
          <w:u w:val="single"/>
        </w:rPr>
        <w:t>אילן רפאלי:</w:t>
      </w:r>
      <w:r>
        <w:t xml:space="preserve"> אני אסביר, בסדר? רק בקצרה, בסדר? לגבי </w:t>
      </w:r>
      <w:proofErr w:type="spellStart"/>
      <w:r>
        <w:t>תב</w:t>
      </w:r>
      <w:proofErr w:type="spellEnd"/>
      <w:r>
        <w:t xml:space="preserve">''ר חתולים, עשינו פרויקט במועצה, סך הכול עשינו סירוס של 85 אחוז מאוכלוסיית החתולים במועצה. כמובן צריך לעשות השלמה. אנחנו רוצים, מה שנקרא, להשלים את המשימה, והכסף, אנחנו צריכים תוספת כספית כזאת או אחרת. זה הנושא הראשון, בסדר? הנושא של </w:t>
      </w:r>
      <w:proofErr w:type="spellStart"/>
      <w:r>
        <w:t>התב</w:t>
      </w:r>
      <w:proofErr w:type="spellEnd"/>
      <w:r>
        <w:t>''</w:t>
      </w:r>
      <w:proofErr w:type="spellStart"/>
      <w:r>
        <w:t>רים</w:t>
      </w:r>
      <w:proofErr w:type="spellEnd"/>
      <w:r>
        <w:t xml:space="preserve"> מבחינת הרעש. אני אסביר אותו שוב. הייתה החלטה עקרונית שהתקבלה במליאה, לאשר תקציב </w:t>
      </w:r>
      <w:proofErr w:type="spellStart"/>
      <w:r>
        <w:t>תב"ר</w:t>
      </w:r>
      <w:proofErr w:type="spellEnd"/>
      <w:r>
        <w:t xml:space="preserve"> יישובים לשנים 2025, 2026. חלקם ניצלו את התקציב הזה באופן מלא, חלק קטן לא ניצלו, בסדר? מי שניצל ניצל, למשל נטעים בנו ... וכדומה, חלק לא ניצלו.</w:t>
      </w:r>
    </w:p>
    <w:p w14:paraId="1A0694D6" w14:textId="77777777" w:rsidR="009966F0" w:rsidRDefault="007B2F68">
      <w:pPr>
        <w:pStyle w:val="ParagraphStyle"/>
        <w:spacing w:line="360" w:lineRule="auto"/>
      </w:pPr>
      <w:r>
        <w:rPr>
          <w:b/>
          <w:bCs/>
          <w:color w:val="000000"/>
          <w:u w:val="single"/>
        </w:rPr>
        <w:t>דודי קימלוב:</w:t>
      </w:r>
      <w:r>
        <w:t xml:space="preserve"> למה לא ניצלו?</w:t>
      </w:r>
    </w:p>
    <w:p w14:paraId="09888E77"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מי היישובים שלא ניצלו?</w:t>
      </w:r>
    </w:p>
    <w:p w14:paraId="56CE31F6" w14:textId="77777777" w:rsidR="009966F0" w:rsidRDefault="007B2F68">
      <w:pPr>
        <w:pStyle w:val="ParagraphStyle"/>
        <w:spacing w:line="360" w:lineRule="auto"/>
      </w:pPr>
      <w:r>
        <w:rPr>
          <w:b/>
          <w:bCs/>
          <w:color w:val="000000"/>
          <w:u w:val="single"/>
        </w:rPr>
        <w:t>אילן רפאלי:</w:t>
      </w:r>
      <w:r>
        <w:t xml:space="preserve"> מי היישובים שלא ניצלו? יש יישובים שלא ניצלו.</w:t>
      </w:r>
    </w:p>
    <w:p w14:paraId="3F5F9630" w14:textId="77777777" w:rsidR="009966F0" w:rsidRDefault="007B2F68">
      <w:pPr>
        <w:pStyle w:val="ParagraphStyle"/>
        <w:spacing w:line="360" w:lineRule="auto"/>
      </w:pPr>
      <w:r>
        <w:rPr>
          <w:b/>
          <w:bCs/>
          <w:color w:val="000000"/>
          <w:u w:val="single"/>
        </w:rPr>
        <w:t>דודי קימלוב:</w:t>
      </w:r>
      <w:r>
        <w:t xml:space="preserve"> אבל למה?</w:t>
      </w:r>
    </w:p>
    <w:p w14:paraId="511197E3" w14:textId="77777777" w:rsidR="009966F0" w:rsidRDefault="007B2F68">
      <w:pPr>
        <w:pStyle w:val="ParagraphStyle"/>
        <w:spacing w:line="360" w:lineRule="auto"/>
      </w:pPr>
      <w:r>
        <w:rPr>
          <w:b/>
          <w:bCs/>
          <w:color w:val="000000"/>
          <w:u w:val="single"/>
        </w:rPr>
        <w:t>אילן רפאלי:</w:t>
      </w:r>
      <w:r>
        <w:t xml:space="preserve"> כי לא הגישו בקשות כמו שצריך-</w:t>
      </w:r>
    </w:p>
    <w:p w14:paraId="2AFCC13F" w14:textId="77777777" w:rsidR="009966F0" w:rsidRDefault="007B2F68">
      <w:pPr>
        <w:pStyle w:val="ParagraphStyle"/>
        <w:spacing w:line="360" w:lineRule="auto"/>
      </w:pPr>
      <w:r>
        <w:rPr>
          <w:b/>
          <w:bCs/>
          <w:color w:val="000000"/>
          <w:u w:val="single"/>
        </w:rPr>
        <w:lastRenderedPageBreak/>
        <w:t>גדי אפק:</w:t>
      </w:r>
      <w:r>
        <w:t xml:space="preserve"> אבל זה תלוי ביישובים, זה לא תלוי המועצה, מי שלא ביקש, לא ביקש.</w:t>
      </w:r>
    </w:p>
    <w:p w14:paraId="3D8E694D" w14:textId="77777777" w:rsidR="009966F0" w:rsidRDefault="007B2F68">
      <w:pPr>
        <w:pStyle w:val="ParagraphStyle"/>
        <w:spacing w:line="360" w:lineRule="auto"/>
        <w:jc w:val="left"/>
      </w:pPr>
      <w:r>
        <w:rPr>
          <w:i/>
          <w:iCs/>
          <w:color w:val="000000"/>
          <w:u w:val="single"/>
        </w:rPr>
        <w:t>* מדברים ביחד</w:t>
      </w:r>
    </w:p>
    <w:p w14:paraId="1B6A7987" w14:textId="77777777" w:rsidR="009966F0" w:rsidRDefault="007B2F68">
      <w:pPr>
        <w:pStyle w:val="ParagraphStyle"/>
        <w:spacing w:line="360" w:lineRule="auto"/>
      </w:pPr>
      <w:r>
        <w:rPr>
          <w:b/>
          <w:bCs/>
          <w:color w:val="000000"/>
          <w:u w:val="single"/>
        </w:rPr>
        <w:t>אילן רפאלי:</w:t>
      </w:r>
      <w:r>
        <w:t xml:space="preserve"> רגע, אני אסביר. רגע, אני עונה.</w:t>
      </w:r>
    </w:p>
    <w:p w14:paraId="5EC4FF9E"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אבל המועצה אמורה לשרת את היישובים ולא הפוך.</w:t>
      </w:r>
    </w:p>
    <w:p w14:paraId="468F267E" w14:textId="77777777" w:rsidR="009966F0" w:rsidRDefault="007B2F68">
      <w:pPr>
        <w:pStyle w:val="ParagraphStyle"/>
        <w:spacing w:line="360" w:lineRule="auto"/>
      </w:pPr>
      <w:r>
        <w:rPr>
          <w:b/>
          <w:bCs/>
          <w:color w:val="000000"/>
          <w:u w:val="single"/>
        </w:rPr>
        <w:t>אילן רפאלי:</w:t>
      </w:r>
      <w:r>
        <w:t xml:space="preserve"> חלק לא הגישו בקשות כמו שצריך, או לא הגישו בקשות בכלל. חיכו כנראה, הגישו חלק, וחיכו ל-26' להגיש בנוסף, בסדר? חלק הגישו בקשות כשעוד לא היו הסכמי שימוש .. ודברים לא אושרו. חלק אנחנו לא אישרנו כי זה לא מתאים למדיניות של ראשת המועצה, למה שאני מוביל כבא כוחה, בסדר? ולכן חלק מהדברים לא מומשו, ויש יישובים שלא ניצלו את כל </w:t>
      </w:r>
      <w:proofErr w:type="spellStart"/>
      <w:r>
        <w:t>התב"ר</w:t>
      </w:r>
      <w:proofErr w:type="spellEnd"/>
      <w:r>
        <w:t>.</w:t>
      </w:r>
    </w:p>
    <w:p w14:paraId="7CC47E4B" w14:textId="77777777" w:rsidR="009966F0" w:rsidRDefault="007B2F68">
      <w:pPr>
        <w:pStyle w:val="ParagraphStyle"/>
        <w:spacing w:line="360" w:lineRule="auto"/>
      </w:pPr>
      <w:r>
        <w:rPr>
          <w:b/>
          <w:bCs/>
          <w:color w:val="000000"/>
          <w:u w:val="single"/>
        </w:rPr>
        <w:t>מירה בן ארי:</w:t>
      </w:r>
      <w:r>
        <w:t xml:space="preserve"> חלק מהיישובים שאפילו לא הגישו.</w:t>
      </w:r>
    </w:p>
    <w:p w14:paraId="192E113D" w14:textId="77777777" w:rsidR="009966F0" w:rsidRDefault="007B2F68">
      <w:pPr>
        <w:pStyle w:val="ParagraphStyle"/>
        <w:spacing w:line="360" w:lineRule="auto"/>
      </w:pPr>
      <w:r>
        <w:rPr>
          <w:b/>
          <w:bCs/>
          <w:color w:val="000000"/>
          <w:u w:val="single"/>
        </w:rPr>
        <w:t>אילן רפאלי:</w:t>
      </w:r>
      <w:r>
        <w:t xml:space="preserve"> אמרתי, את זה אמרתי בהתחלה. עכשיו, מה שקרה בעצם בחודשיים הראשונים, הגזברית ואני עשינו עבודה מאוד אינטנסיבית כדי לבדוק את כל הכספים של המועצה. מה יש בקרנות של המועצה, מה יש </w:t>
      </w:r>
      <w:proofErr w:type="spellStart"/>
      <w:r>
        <w:t>בתב</w:t>
      </w:r>
      <w:proofErr w:type="spellEnd"/>
      <w:r>
        <w:t>''</w:t>
      </w:r>
      <w:proofErr w:type="spellStart"/>
      <w:r>
        <w:t>רים</w:t>
      </w:r>
      <w:proofErr w:type="spellEnd"/>
      <w:r>
        <w:t xml:space="preserve"> של המועצה, מה הצרכים של היישובים, מה הבקשות, מה הצרכים של המועצה מבחינת תיקון פרויקטים שהמועצה רוצה לקדם, משביל גן רווה ועוד מיליון דברים אחרים. עשינו הערכה, איך אנחנו עומדים בכל המשימות? וגילינו שהיישובים, בעצם, </w:t>
      </w:r>
      <w:proofErr w:type="spellStart"/>
      <w:r>
        <w:t>שהיתה</w:t>
      </w:r>
      <w:proofErr w:type="spellEnd"/>
      <w:r>
        <w:t xml:space="preserve"> הזנחה בפיתוח ... פשוט </w:t>
      </w:r>
      <w:proofErr w:type="spellStart"/>
      <w:r>
        <w:t>היתה</w:t>
      </w:r>
      <w:proofErr w:type="spellEnd"/>
      <w:r>
        <w:t xml:space="preserve"> הזנחה לאורך כל כך הרבה שנים, אז יש פרויקטים בעשרות מיליוני שקלים. </w:t>
      </w:r>
      <w:proofErr w:type="spellStart"/>
      <w:r>
        <w:t>בסדר?כדי</w:t>
      </w:r>
      <w:proofErr w:type="spellEnd"/>
      <w:r>
        <w:t xml:space="preserve"> שאנחנו נוכ</w:t>
      </w:r>
      <w:r>
        <w:t xml:space="preserve">ל בעצם לבנות תוכנית רב שנתית שתהיה ישימה וריאלית, אנחנו עכשיו צריכים לקחת בעצם את כל המקורות. שכמו שאמרתי, קרנות, </w:t>
      </w:r>
      <w:proofErr w:type="spellStart"/>
      <w:r>
        <w:t>תב"רים</w:t>
      </w:r>
      <w:proofErr w:type="spellEnd"/>
      <w:r>
        <w:t xml:space="preserve"> וכדומה, לא יודע אחרת איך היינו מממשים את הדבר הזה. עכשיו כדי שזה יקרה, בסדר? חלק מהכספים שדיברתי עליהם שזה </w:t>
      </w:r>
      <w:proofErr w:type="spellStart"/>
      <w:r>
        <w:t>התב"רים</w:t>
      </w:r>
      <w:proofErr w:type="spellEnd"/>
      <w:r>
        <w:t xml:space="preserve">, זה כספים שהמועצה, כמו שאמרתי, נתנה ל-25' ו-26'. מה זה אומר? זה אומר שמה שאושר על ידי המועצה, עד עכשיו יצא לביצוע, מצוין. מה שעכשיו היישובים ידרשו בנוסף, </w:t>
      </w:r>
      <w:proofErr w:type="spellStart"/>
      <w:r>
        <w:t>בסדר?זה</w:t>
      </w:r>
      <w:proofErr w:type="spellEnd"/>
      <w:r>
        <w:t xml:space="preserve"> בהתאם למדיניות ראשת המועצה והחלטת </w:t>
      </w:r>
      <w:proofErr w:type="spellStart"/>
      <w:r>
        <w:t>מנכ</w:t>
      </w:r>
      <w:proofErr w:type="spellEnd"/>
      <w:r>
        <w:t>''ל, בהתאם לאינטרסים של המועצה. זאת אומרת, אם עכשיו יישוב יבקש לעשות כיכר ביי</w:t>
      </w:r>
      <w:r>
        <w:t xml:space="preserve">שוב, סתם אני אומר את הדוגמה, בסדר? ומצד שני יש לו רחוב שאין שם ניקוז, וכל היום אני מקבל תמונות מהבוקר עד הלילה שאין ניקוז ברחוב הזה, אז כנראה אני לא אאשר את, ראשת המועצה ואני לא נאשר את הדבר הזה ואנחנו נגיד ליישוב, לא, הכסף שהמועצה נתנה לך ל-26', </w:t>
      </w:r>
      <w:proofErr w:type="spellStart"/>
      <w:r>
        <w:t>יילך</w:t>
      </w:r>
      <w:proofErr w:type="spellEnd"/>
      <w:r>
        <w:t xml:space="preserve"> לטובת הכביש, ולא </w:t>
      </w:r>
      <w:proofErr w:type="spellStart"/>
      <w:r>
        <w:t>יילך</w:t>
      </w:r>
      <w:proofErr w:type="spellEnd"/>
      <w:r>
        <w:t xml:space="preserve"> לטובת הכיכר. כי יש דברים שהם יותר דחופים.</w:t>
      </w:r>
    </w:p>
    <w:p w14:paraId="17580CBB" w14:textId="77777777" w:rsidR="009966F0" w:rsidRDefault="007B2F68">
      <w:pPr>
        <w:pStyle w:val="ParagraphStyle"/>
        <w:spacing w:line="360" w:lineRule="auto"/>
      </w:pPr>
      <w:r>
        <w:rPr>
          <w:b/>
          <w:bCs/>
          <w:color w:val="000000"/>
          <w:u w:val="single"/>
        </w:rPr>
        <w:t>דודי קימלוב:</w:t>
      </w:r>
      <w:r>
        <w:t xml:space="preserve"> אילן, שנייה, אפשר לשאול?</w:t>
      </w:r>
    </w:p>
    <w:p w14:paraId="27ED24EC" w14:textId="77777777" w:rsidR="009966F0" w:rsidRDefault="007B2F68">
      <w:pPr>
        <w:pStyle w:val="ParagraphStyle"/>
        <w:spacing w:line="360" w:lineRule="auto"/>
      </w:pPr>
      <w:r>
        <w:rPr>
          <w:b/>
          <w:bCs/>
          <w:color w:val="000000"/>
          <w:u w:val="single"/>
        </w:rPr>
        <w:lastRenderedPageBreak/>
        <w:t>אילן רפאלי:</w:t>
      </w:r>
      <w:r>
        <w:t xml:space="preserve"> כן.</w:t>
      </w:r>
    </w:p>
    <w:p w14:paraId="4FAE340C" w14:textId="77777777" w:rsidR="009966F0" w:rsidRDefault="007B2F68">
      <w:pPr>
        <w:pStyle w:val="ParagraphStyle"/>
        <w:spacing w:line="360" w:lineRule="auto"/>
      </w:pPr>
      <w:r>
        <w:rPr>
          <w:b/>
          <w:bCs/>
          <w:color w:val="000000"/>
          <w:u w:val="single"/>
        </w:rPr>
        <w:t>דודי קימלוב:</w:t>
      </w:r>
      <w:r>
        <w:t xml:space="preserve"> טוב, אנחנו מדברים כרגע על </w:t>
      </w:r>
      <w:proofErr w:type="spellStart"/>
      <w:r>
        <w:t>תב</w:t>
      </w:r>
      <w:proofErr w:type="spellEnd"/>
      <w:r>
        <w:t>''ר ייעודי 30-70, משהו בזמנו אז-</w:t>
      </w:r>
    </w:p>
    <w:p w14:paraId="690F80AE" w14:textId="77777777" w:rsidR="009966F0" w:rsidRDefault="007B2F68">
      <w:pPr>
        <w:pStyle w:val="ParagraphStyle"/>
        <w:spacing w:line="360" w:lineRule="auto"/>
      </w:pPr>
      <w:r>
        <w:rPr>
          <w:b/>
          <w:bCs/>
          <w:color w:val="000000"/>
          <w:u w:val="single"/>
        </w:rPr>
        <w:t>אילן רפאלי:</w:t>
      </w:r>
      <w:r>
        <w:t xml:space="preserve"> רגע, רק להשלים עוד איזו מילה.</w:t>
      </w:r>
    </w:p>
    <w:p w14:paraId="12C888A0" w14:textId="77777777" w:rsidR="009966F0" w:rsidRDefault="007B2F68">
      <w:pPr>
        <w:pStyle w:val="ParagraphStyle"/>
        <w:spacing w:line="360" w:lineRule="auto"/>
      </w:pPr>
      <w:r>
        <w:rPr>
          <w:b/>
          <w:bCs/>
          <w:color w:val="000000"/>
          <w:u w:val="single"/>
        </w:rPr>
        <w:t>דודי קימלוב:</w:t>
      </w:r>
      <w:r>
        <w:t xml:space="preserve"> אוקיי.</w:t>
      </w:r>
    </w:p>
    <w:p w14:paraId="322E2DCE" w14:textId="77777777" w:rsidR="009966F0" w:rsidRDefault="007B2F68">
      <w:pPr>
        <w:pStyle w:val="ParagraphStyle"/>
        <w:spacing w:line="360" w:lineRule="auto"/>
      </w:pPr>
      <w:r>
        <w:rPr>
          <w:b/>
          <w:bCs/>
          <w:color w:val="000000"/>
          <w:u w:val="single"/>
        </w:rPr>
        <w:t>אילן רפאלי:</w:t>
      </w:r>
      <w:r>
        <w:t xml:space="preserve"> חשוב להגיד שעכשיו זו לא המטרה של הישיבה הזאת. אנחנו בישיבת תקציב שוטף-</w:t>
      </w:r>
    </w:p>
    <w:p w14:paraId="309FFCD9" w14:textId="77777777" w:rsidR="009966F0" w:rsidRDefault="007B2F68">
      <w:pPr>
        <w:pStyle w:val="ParagraphStyle"/>
        <w:spacing w:line="360" w:lineRule="auto"/>
      </w:pPr>
      <w:r>
        <w:rPr>
          <w:b/>
          <w:bCs/>
          <w:color w:val="000000"/>
          <w:u w:val="single"/>
        </w:rPr>
        <w:t>דודי קימלוב:</w:t>
      </w:r>
      <w:r>
        <w:t xml:space="preserve"> לא, אבל להבין את ה-</w:t>
      </w:r>
    </w:p>
    <w:p w14:paraId="04B3CF7A" w14:textId="77777777" w:rsidR="009966F0" w:rsidRDefault="007B2F68">
      <w:pPr>
        <w:pStyle w:val="ParagraphStyle"/>
        <w:spacing w:line="360" w:lineRule="auto"/>
      </w:pPr>
      <w:r>
        <w:rPr>
          <w:b/>
          <w:bCs/>
          <w:color w:val="000000"/>
          <w:u w:val="single"/>
        </w:rPr>
        <w:t>אילן רפאלי:</w:t>
      </w:r>
      <w:r>
        <w:t xml:space="preserve"> ותהיה ישיבה פרטנית, הכנתי מצגת, שהצגתי אותה לראשת המועצה. ויש עקרונות-</w:t>
      </w:r>
    </w:p>
    <w:p w14:paraId="012B291B" w14:textId="77777777" w:rsidR="009966F0" w:rsidRDefault="007B2F68">
      <w:pPr>
        <w:pStyle w:val="ParagraphStyle"/>
        <w:spacing w:line="360" w:lineRule="auto"/>
        <w:jc w:val="left"/>
      </w:pPr>
      <w:r>
        <w:rPr>
          <w:i/>
          <w:iCs/>
          <w:color w:val="000000"/>
          <w:u w:val="single"/>
        </w:rPr>
        <w:t>* מדברים ביחד</w:t>
      </w:r>
    </w:p>
    <w:p w14:paraId="6FD4A39B" w14:textId="77777777" w:rsidR="009966F0" w:rsidRDefault="007B2F68">
      <w:pPr>
        <w:pStyle w:val="ParagraphStyle"/>
        <w:spacing w:line="360" w:lineRule="auto"/>
      </w:pPr>
      <w:r>
        <w:rPr>
          <w:b/>
          <w:bCs/>
          <w:color w:val="000000"/>
          <w:u w:val="single"/>
        </w:rPr>
        <w:t>יוסי דוד:</w:t>
      </w:r>
      <w:r>
        <w:t xml:space="preserve"> אז תוריד את זה מסדר היום, אילן.</w:t>
      </w:r>
    </w:p>
    <w:p w14:paraId="4B95775B" w14:textId="77777777" w:rsidR="009966F0" w:rsidRDefault="007B2F68">
      <w:pPr>
        <w:pStyle w:val="ParagraphStyle"/>
        <w:spacing w:line="360" w:lineRule="auto"/>
      </w:pPr>
      <w:r>
        <w:rPr>
          <w:b/>
          <w:bCs/>
          <w:color w:val="000000"/>
          <w:u w:val="single"/>
        </w:rPr>
        <w:t>אילן רפאלי:</w:t>
      </w:r>
      <w:r>
        <w:t xml:space="preserve"> נעשה החלטה שם.</w:t>
      </w:r>
    </w:p>
    <w:p w14:paraId="4010C1CA" w14:textId="77777777" w:rsidR="009966F0" w:rsidRDefault="007B2F68">
      <w:pPr>
        <w:pStyle w:val="ParagraphStyle"/>
        <w:spacing w:line="360" w:lineRule="auto"/>
      </w:pPr>
      <w:r>
        <w:rPr>
          <w:b/>
          <w:bCs/>
          <w:color w:val="000000"/>
          <w:u w:val="single"/>
        </w:rPr>
        <w:t xml:space="preserve">איילת קוך </w:t>
      </w:r>
      <w:proofErr w:type="spellStart"/>
      <w:r>
        <w:rPr>
          <w:b/>
          <w:bCs/>
          <w:color w:val="000000"/>
          <w:u w:val="single"/>
        </w:rPr>
        <w:t>מורדוך</w:t>
      </w:r>
      <w:proofErr w:type="spellEnd"/>
      <w:r>
        <w:rPr>
          <w:b/>
          <w:bCs/>
          <w:color w:val="000000"/>
          <w:u w:val="single"/>
        </w:rPr>
        <w:t>:</w:t>
      </w:r>
      <w:r>
        <w:t xml:space="preserve"> אז בוא נוריד את זה מסדר היום. בואו נקבל את ההחלטה שם.</w:t>
      </w:r>
    </w:p>
    <w:p w14:paraId="5DE73327" w14:textId="77777777" w:rsidR="009966F0" w:rsidRDefault="007B2F68">
      <w:pPr>
        <w:pStyle w:val="ParagraphStyle"/>
        <w:spacing w:line="360" w:lineRule="auto"/>
      </w:pPr>
      <w:r>
        <w:rPr>
          <w:b/>
          <w:bCs/>
          <w:color w:val="000000"/>
          <w:u w:val="single"/>
        </w:rPr>
        <w:t>אילן רפאלי:</w:t>
      </w:r>
      <w:r>
        <w:t xml:space="preserve"> בסדר היום נדבר על זה, בסדר? בסך </w:t>
      </w:r>
      <w:proofErr w:type="spellStart"/>
      <w:r>
        <w:t>הכל</w:t>
      </w:r>
      <w:proofErr w:type="spellEnd"/>
      <w:r>
        <w:t xml:space="preserve"> להבין, זה גם מה שמירי ..., בסדר?</w:t>
      </w:r>
    </w:p>
    <w:p w14:paraId="09A25808" w14:textId="77777777" w:rsidR="009966F0" w:rsidRDefault="007B2F68">
      <w:pPr>
        <w:pStyle w:val="ParagraphStyle"/>
        <w:spacing w:line="360" w:lineRule="auto"/>
      </w:pPr>
      <w:r>
        <w:rPr>
          <w:b/>
          <w:bCs/>
          <w:color w:val="000000"/>
          <w:u w:val="single"/>
        </w:rPr>
        <w:t>יוסי דוד:</w:t>
      </w:r>
      <w:r>
        <w:t xml:space="preserve"> אבל לא, רגע, אילן. אתה הוצאת, יש לי את המייל ששלחת. אתה שלחת מייל לכל היישובים, יש לכם את האפשרות לנצל ב-25', 26', בסדר?</w:t>
      </w:r>
    </w:p>
    <w:p w14:paraId="3417DDDC" w14:textId="77777777" w:rsidR="009966F0" w:rsidRDefault="007B2F68">
      <w:pPr>
        <w:pStyle w:val="ParagraphStyle"/>
        <w:spacing w:line="360" w:lineRule="auto"/>
      </w:pPr>
      <w:r>
        <w:rPr>
          <w:b/>
          <w:bCs/>
          <w:color w:val="000000"/>
          <w:u w:val="single"/>
        </w:rPr>
        <w:t>מירה בן ארי:</w:t>
      </w:r>
      <w:r>
        <w:t xml:space="preserve"> שנייה.</w:t>
      </w:r>
    </w:p>
    <w:p w14:paraId="12A7082F" w14:textId="77777777" w:rsidR="009966F0" w:rsidRDefault="007B2F68">
      <w:pPr>
        <w:pStyle w:val="ParagraphStyle"/>
        <w:spacing w:line="360" w:lineRule="auto"/>
      </w:pPr>
      <w:r>
        <w:rPr>
          <w:b/>
          <w:bCs/>
          <w:color w:val="000000"/>
          <w:u w:val="single"/>
        </w:rPr>
        <w:t>יוסי דוד:</w:t>
      </w:r>
      <w:r>
        <w:t xml:space="preserve"> יש כאלה שניצלו, רגע, רגע מירה. יש כאלה שניצלו 25', בסדר? כל הכבוד להם.</w:t>
      </w:r>
    </w:p>
    <w:p w14:paraId="2CF19C96" w14:textId="77777777" w:rsidR="009966F0" w:rsidRDefault="007B2F68">
      <w:pPr>
        <w:pStyle w:val="ParagraphStyle"/>
        <w:spacing w:line="360" w:lineRule="auto"/>
      </w:pPr>
      <w:r>
        <w:rPr>
          <w:b/>
          <w:bCs/>
          <w:color w:val="000000"/>
          <w:u w:val="single"/>
        </w:rPr>
        <w:t>מירה בן ארי:</w:t>
      </w:r>
      <w:r>
        <w:t xml:space="preserve"> אני משיבה. אני משיבה.</w:t>
      </w:r>
    </w:p>
    <w:p w14:paraId="4C10F218" w14:textId="77777777" w:rsidR="009966F0" w:rsidRDefault="007B2F68">
      <w:pPr>
        <w:pStyle w:val="ParagraphStyle"/>
        <w:spacing w:line="360" w:lineRule="auto"/>
      </w:pPr>
      <w:r>
        <w:rPr>
          <w:b/>
          <w:bCs/>
          <w:color w:val="000000"/>
          <w:u w:val="single"/>
        </w:rPr>
        <w:t>יוסי דוד:</w:t>
      </w:r>
      <w:r>
        <w:t xml:space="preserve"> רגע, אבל לא, אני רוצה, עוד לא שאלתי, עוד לא שאלתי.</w:t>
      </w:r>
    </w:p>
    <w:p w14:paraId="4124671F" w14:textId="77777777" w:rsidR="009966F0" w:rsidRDefault="007B2F68">
      <w:pPr>
        <w:pStyle w:val="ParagraphStyle"/>
        <w:spacing w:line="360" w:lineRule="auto"/>
      </w:pPr>
      <w:r>
        <w:rPr>
          <w:b/>
          <w:bCs/>
          <w:color w:val="000000"/>
          <w:u w:val="single"/>
        </w:rPr>
        <w:lastRenderedPageBreak/>
        <w:t>מירה בן ארי:</w:t>
      </w:r>
      <w:r>
        <w:t xml:space="preserve"> אני משיבה.</w:t>
      </w:r>
    </w:p>
    <w:p w14:paraId="2C94F963" w14:textId="77777777" w:rsidR="009966F0" w:rsidRDefault="007B2F68">
      <w:pPr>
        <w:pStyle w:val="ParagraphStyle"/>
        <w:spacing w:line="360" w:lineRule="auto"/>
      </w:pPr>
      <w:r>
        <w:rPr>
          <w:b/>
          <w:bCs/>
          <w:color w:val="000000"/>
          <w:u w:val="single"/>
        </w:rPr>
        <w:t>יוסי דוד:</w:t>
      </w:r>
      <w:r>
        <w:t xml:space="preserve"> עוד לא שאלתי.</w:t>
      </w:r>
    </w:p>
    <w:p w14:paraId="6A301EBC" w14:textId="77777777" w:rsidR="009966F0" w:rsidRDefault="007B2F68">
      <w:pPr>
        <w:pStyle w:val="ParagraphStyle"/>
        <w:spacing w:line="360" w:lineRule="auto"/>
      </w:pPr>
      <w:r>
        <w:rPr>
          <w:b/>
          <w:bCs/>
          <w:color w:val="000000"/>
          <w:u w:val="single"/>
        </w:rPr>
        <w:t>מירה בן ארי:</w:t>
      </w:r>
      <w:r>
        <w:t xml:space="preserve"> </w:t>
      </w:r>
      <w:proofErr w:type="spellStart"/>
      <w:r>
        <w:t>תב"רים</w:t>
      </w:r>
      <w:proofErr w:type="spellEnd"/>
      <w:r>
        <w:t xml:space="preserve"> 25', 26', אלו </w:t>
      </w:r>
      <w:proofErr w:type="spellStart"/>
      <w:r>
        <w:t>תב"רים</w:t>
      </w:r>
      <w:proofErr w:type="spellEnd"/>
      <w:r>
        <w:t xml:space="preserve"> היישובים. </w:t>
      </w:r>
      <w:proofErr w:type="spellStart"/>
      <w:r>
        <w:t>תב"רים</w:t>
      </w:r>
      <w:proofErr w:type="spellEnd"/>
      <w:r>
        <w:t xml:space="preserve"> היישובים, מי שלא מיצה אותם, ימצה אותם עכשיו בהלימה לתוכנית </w:t>
      </w:r>
      <w:proofErr w:type="spellStart"/>
      <w:r>
        <w:t>התר"ש</w:t>
      </w:r>
      <w:proofErr w:type="spellEnd"/>
      <w:r>
        <w:t xml:space="preserve"> שלנו.</w:t>
      </w:r>
    </w:p>
    <w:p w14:paraId="5317EEFB" w14:textId="77777777" w:rsidR="009966F0" w:rsidRDefault="007B2F68">
      <w:pPr>
        <w:pStyle w:val="ParagraphStyle"/>
        <w:spacing w:line="360" w:lineRule="auto"/>
      </w:pPr>
      <w:r>
        <w:rPr>
          <w:b/>
          <w:bCs/>
          <w:color w:val="000000"/>
          <w:u w:val="single"/>
        </w:rPr>
        <w:t>אילן רפאלי:</w:t>
      </w:r>
      <w:r>
        <w:t xml:space="preserve"> זה בדיוק.</w:t>
      </w:r>
    </w:p>
    <w:p w14:paraId="58380779" w14:textId="77777777" w:rsidR="009966F0" w:rsidRDefault="007B2F68">
      <w:pPr>
        <w:pStyle w:val="ParagraphStyle"/>
        <w:spacing w:line="360" w:lineRule="auto"/>
      </w:pPr>
      <w:r>
        <w:rPr>
          <w:b/>
          <w:bCs/>
          <w:color w:val="000000"/>
          <w:u w:val="single"/>
        </w:rPr>
        <w:t>דודי קימלוב:</w:t>
      </w:r>
      <w:r>
        <w:t xml:space="preserve"> עכשיו, זה צבוע, זה צבוע ליישובים, זה נשמר ליישובים.</w:t>
      </w:r>
    </w:p>
    <w:p w14:paraId="78838332" w14:textId="77777777" w:rsidR="009966F0" w:rsidRDefault="007B2F68">
      <w:pPr>
        <w:pStyle w:val="ParagraphStyle"/>
        <w:spacing w:line="360" w:lineRule="auto"/>
      </w:pPr>
      <w:r>
        <w:rPr>
          <w:b/>
          <w:bCs/>
          <w:color w:val="000000"/>
          <w:u w:val="single"/>
        </w:rPr>
        <w:t>אילן רפאלי:</w:t>
      </w:r>
      <w:r>
        <w:t xml:space="preserve"> עכשיו, גם אם היו החלטות אולי אחרות, ... תוך כדי תנועה, עכשיו תמונת המצב, יוסי היקר ודודי, תנועת המצב היום ברורה לנו כמועצה ואנחנו יודעים, יש לנו פערים מהותיים ביישובים בעיקר שאנחנו רוצים לפתור. אז אנחנו רוצים להסיט את התקציבים של המועצה, הדלים, בדגש דלים, לדברים הנכונים.</w:t>
      </w:r>
    </w:p>
    <w:p w14:paraId="684D17FD" w14:textId="77777777" w:rsidR="009966F0" w:rsidRDefault="007B2F68">
      <w:pPr>
        <w:pStyle w:val="ParagraphStyle"/>
        <w:spacing w:line="360" w:lineRule="auto"/>
      </w:pPr>
      <w:r>
        <w:rPr>
          <w:b/>
          <w:bCs/>
          <w:color w:val="000000"/>
          <w:u w:val="single"/>
        </w:rPr>
        <w:t>יוסי דוד:</w:t>
      </w:r>
      <w:r>
        <w:t xml:space="preserve"> תן לי להשלים את מה שאני רוצה להגיד, בסדר? כשאתה באת ואמרת ליישובים, יש לך 25', 26'. יש כאלה שניצלו 25', כל הכבוד להם. יש כאלה שינצלו בשנת 26' את </w:t>
      </w:r>
      <w:proofErr w:type="spellStart"/>
      <w:r>
        <w:t>הכל</w:t>
      </w:r>
      <w:proofErr w:type="spellEnd"/>
      <w:r>
        <w:t xml:space="preserve">, למה לא? זו אפשרות. עכשיו, כשאתה באת ושאלת את היישובים, אתם תתנו לי רשימה, נתנו לך רשימה על משהו שונה. וזה לא על המשהו הזה. זה בסדר. גם במכתב ששלחתם, סמכויות של היישובים לנצל את </w:t>
      </w:r>
      <w:proofErr w:type="spellStart"/>
      <w:r>
        <w:t>התב</w:t>
      </w:r>
      <w:proofErr w:type="spellEnd"/>
      <w:r>
        <w:t>''</w:t>
      </w:r>
      <w:proofErr w:type="spellStart"/>
      <w:r>
        <w:t>רים</w:t>
      </w:r>
      <w:proofErr w:type="spellEnd"/>
      <w:r>
        <w:t>, רשום שם-</w:t>
      </w:r>
    </w:p>
    <w:p w14:paraId="709E2471" w14:textId="77777777" w:rsidR="009966F0" w:rsidRDefault="007B2F68">
      <w:pPr>
        <w:pStyle w:val="ParagraphStyle"/>
        <w:spacing w:line="360" w:lineRule="auto"/>
      </w:pPr>
      <w:r>
        <w:rPr>
          <w:b/>
          <w:bCs/>
          <w:color w:val="000000"/>
          <w:u w:val="single"/>
        </w:rPr>
        <w:t>אילן רפאלי:</w:t>
      </w:r>
      <w:r>
        <w:t xml:space="preserve"> נכון.</w:t>
      </w:r>
    </w:p>
    <w:p w14:paraId="7DE8F397" w14:textId="77777777" w:rsidR="009966F0" w:rsidRDefault="007B2F68">
      <w:pPr>
        <w:pStyle w:val="ParagraphStyle"/>
        <w:spacing w:line="360" w:lineRule="auto"/>
      </w:pPr>
      <w:r>
        <w:rPr>
          <w:b/>
          <w:bCs/>
          <w:color w:val="000000"/>
          <w:u w:val="single"/>
        </w:rPr>
        <w:t>יוסי דוד:</w:t>
      </w:r>
      <w:r>
        <w:t xml:space="preserve"> אז למה אתה מעלה את זה שוב? אל תעלה את זה בכלל.</w:t>
      </w:r>
    </w:p>
    <w:p w14:paraId="6CD5E176" w14:textId="77777777" w:rsidR="009966F0" w:rsidRDefault="007B2F68">
      <w:pPr>
        <w:pStyle w:val="ParagraphStyle"/>
        <w:spacing w:line="360" w:lineRule="auto"/>
      </w:pPr>
      <w:r>
        <w:rPr>
          <w:b/>
          <w:bCs/>
          <w:color w:val="000000"/>
          <w:u w:val="single"/>
        </w:rPr>
        <w:t>אילן רפאלי:</w:t>
      </w:r>
      <w:r>
        <w:t xml:space="preserve"> אנחנו עושים רק הבהרה.</w:t>
      </w:r>
    </w:p>
    <w:p w14:paraId="64376493" w14:textId="77777777" w:rsidR="009966F0" w:rsidRDefault="007B2F68">
      <w:pPr>
        <w:pStyle w:val="ParagraphStyle"/>
        <w:spacing w:line="360" w:lineRule="auto"/>
      </w:pPr>
      <w:r>
        <w:rPr>
          <w:b/>
          <w:bCs/>
          <w:color w:val="000000"/>
          <w:u w:val="single"/>
        </w:rPr>
        <w:t>יוסי דוד:</w:t>
      </w:r>
      <w:r>
        <w:t xml:space="preserve"> לא, עזוב הבהרה, תוריד את זה מסדר היום, ככה אני חושב.</w:t>
      </w:r>
    </w:p>
    <w:p w14:paraId="3C1A4D38" w14:textId="77777777" w:rsidR="009966F0" w:rsidRDefault="007B2F68">
      <w:pPr>
        <w:pStyle w:val="ParagraphStyle"/>
        <w:spacing w:line="360" w:lineRule="auto"/>
      </w:pPr>
      <w:r>
        <w:rPr>
          <w:b/>
          <w:bCs/>
          <w:color w:val="000000"/>
          <w:u w:val="single"/>
        </w:rPr>
        <w:t>יוסי ג׳יברי:</w:t>
      </w:r>
      <w:r>
        <w:t xml:space="preserve"> הלכה למעשה זה נכון.</w:t>
      </w:r>
    </w:p>
    <w:p w14:paraId="581133CF" w14:textId="77777777" w:rsidR="009966F0" w:rsidRDefault="007B2F68">
      <w:pPr>
        <w:pStyle w:val="ParagraphStyle"/>
        <w:spacing w:line="360" w:lineRule="auto"/>
        <w:jc w:val="left"/>
      </w:pPr>
      <w:r>
        <w:rPr>
          <w:i/>
          <w:iCs/>
          <w:color w:val="000000"/>
          <w:u w:val="single"/>
        </w:rPr>
        <w:t>* מדברים ביחד.</w:t>
      </w:r>
    </w:p>
    <w:p w14:paraId="26FD7D91" w14:textId="77777777" w:rsidR="009966F0" w:rsidRDefault="007B2F68">
      <w:pPr>
        <w:pStyle w:val="ParagraphStyle"/>
        <w:spacing w:line="360" w:lineRule="auto"/>
      </w:pPr>
      <w:r>
        <w:rPr>
          <w:b/>
          <w:bCs/>
          <w:color w:val="000000"/>
          <w:u w:val="single"/>
        </w:rPr>
        <w:t>דובר:</w:t>
      </w:r>
      <w:r>
        <w:t xml:space="preserve"> בסופו של דבר שיקול הדעת הוא של המועצה.</w:t>
      </w:r>
    </w:p>
    <w:p w14:paraId="65C6F6B2" w14:textId="77777777" w:rsidR="009966F0" w:rsidRDefault="007B2F68">
      <w:pPr>
        <w:pStyle w:val="ParagraphStyle"/>
        <w:spacing w:line="360" w:lineRule="auto"/>
      </w:pPr>
      <w:r>
        <w:rPr>
          <w:b/>
          <w:bCs/>
          <w:color w:val="000000"/>
          <w:u w:val="single"/>
        </w:rPr>
        <w:lastRenderedPageBreak/>
        <w:t>אילן רפאלי:</w:t>
      </w:r>
      <w:r>
        <w:t xml:space="preserve"> היה רשום שם. נכון.</w:t>
      </w:r>
    </w:p>
    <w:p w14:paraId="1CF2EE65" w14:textId="77777777" w:rsidR="009966F0" w:rsidRDefault="007B2F68">
      <w:pPr>
        <w:pStyle w:val="ParagraphStyle"/>
        <w:spacing w:line="360" w:lineRule="auto"/>
      </w:pPr>
      <w:r>
        <w:rPr>
          <w:b/>
          <w:bCs/>
          <w:color w:val="000000"/>
          <w:u w:val="single"/>
        </w:rPr>
        <w:t>דובר:</w:t>
      </w:r>
      <w:r>
        <w:t xml:space="preserve"> לא צריך להיעתר לבקשות של ועד מקומי. זה השיקול שלך, תסרב לזה וזהו.</w:t>
      </w:r>
    </w:p>
    <w:p w14:paraId="2EB06977" w14:textId="77777777" w:rsidR="009966F0" w:rsidRDefault="007B2F68">
      <w:pPr>
        <w:pStyle w:val="ParagraphStyle"/>
        <w:spacing w:line="360" w:lineRule="auto"/>
      </w:pPr>
      <w:r>
        <w:rPr>
          <w:b/>
          <w:bCs/>
          <w:color w:val="000000"/>
          <w:u w:val="single"/>
        </w:rPr>
        <w:t>רמי עזריה:</w:t>
      </w:r>
      <w:r>
        <w:t xml:space="preserve"> אבל יוסי, בכל מקרה הוחלט שמעלים את כל </w:t>
      </w:r>
      <w:proofErr w:type="spellStart"/>
      <w:r>
        <w:t>התב"רים</w:t>
      </w:r>
      <w:proofErr w:type="spellEnd"/>
      <w:r>
        <w:t xml:space="preserve"> על השולחן, ומדברים עליהם. זה ההחלטה. וזה חשוב. זהו.</w:t>
      </w:r>
    </w:p>
    <w:p w14:paraId="40CACCBA" w14:textId="77777777" w:rsidR="009966F0" w:rsidRDefault="007B2F68">
      <w:pPr>
        <w:pStyle w:val="ParagraphStyle"/>
        <w:spacing w:line="360" w:lineRule="auto"/>
        <w:jc w:val="left"/>
      </w:pPr>
      <w:r>
        <w:rPr>
          <w:i/>
          <w:iCs/>
          <w:color w:val="000000"/>
          <w:u w:val="single"/>
        </w:rPr>
        <w:t>* מדברים ביחד.</w:t>
      </w:r>
    </w:p>
    <w:p w14:paraId="3F1CD4E3" w14:textId="77777777" w:rsidR="009966F0" w:rsidRDefault="007B2F68">
      <w:pPr>
        <w:pStyle w:val="ParagraphStyle"/>
        <w:spacing w:line="360" w:lineRule="auto"/>
      </w:pPr>
      <w:r>
        <w:rPr>
          <w:b/>
          <w:bCs/>
          <w:color w:val="000000"/>
          <w:u w:val="single"/>
        </w:rPr>
        <w:t>מירה בן ארי:</w:t>
      </w:r>
      <w:r>
        <w:t xml:space="preserve"> בדיוק כך. עוברים לישיבה הבאה. ישיבה הבאה אנחנו-</w:t>
      </w:r>
    </w:p>
    <w:p w14:paraId="54E09CFF" w14:textId="77777777" w:rsidR="009966F0" w:rsidRDefault="009966F0">
      <w:pPr>
        <w:sectPr w:rsidR="009966F0">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p>
    <w:p w14:paraId="47F3D02F" w14:textId="77777777" w:rsidR="004D2D02" w:rsidRDefault="004D2D02">
      <w:pPr>
        <w:rPr>
          <w:rtl/>
        </w:rPr>
      </w:pPr>
    </w:p>
    <w:p w14:paraId="0A9AFDD4" w14:textId="77777777" w:rsidR="009B593A" w:rsidRDefault="009B593A">
      <w:pPr>
        <w:rPr>
          <w:rtl/>
        </w:rPr>
      </w:pPr>
    </w:p>
    <w:p w14:paraId="1A067420" w14:textId="77777777" w:rsidR="009B593A" w:rsidRDefault="009B593A">
      <w:pPr>
        <w:rPr>
          <w:rtl/>
        </w:rPr>
      </w:pPr>
    </w:p>
    <w:p w14:paraId="06044045" w14:textId="77777777" w:rsidR="009B593A" w:rsidRPr="003428DA" w:rsidRDefault="009B593A" w:rsidP="009B593A">
      <w:pPr>
        <w:spacing w:after="160" w:line="480" w:lineRule="auto"/>
        <w:jc w:val="both"/>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u w:val="single"/>
          <w:rtl/>
        </w:rPr>
        <w:t>החלטות:</w:t>
      </w: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1897"/>
        <w:gridCol w:w="6140"/>
        <w:gridCol w:w="979"/>
      </w:tblGrid>
      <w:tr w:rsidR="009B593A" w:rsidRPr="003428DA" w14:paraId="55F09A7D" w14:textId="77777777" w:rsidTr="007C6B16">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24B5D" w14:textId="77777777" w:rsidR="009B593A" w:rsidRPr="003428DA" w:rsidRDefault="009B593A" w:rsidP="007C6B1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מ</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226BE" w14:textId="77777777" w:rsidR="009B593A" w:rsidRPr="003428DA" w:rsidRDefault="009B593A" w:rsidP="007C6B1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החלטה</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53FE3" w14:textId="77777777" w:rsidR="009B593A" w:rsidRPr="003428DA" w:rsidRDefault="009B593A" w:rsidP="007C6B16">
            <w:pPr>
              <w:spacing w:after="160"/>
              <w:jc w:val="center"/>
              <w:rPr>
                <w:rFonts w:ascii="Times New Roman" w:eastAsia="Times New Roman" w:hAnsi="Times New Roman" w:cs="Times New Roman"/>
                <w:sz w:val="24"/>
                <w:szCs w:val="24"/>
                <w:rtl/>
              </w:rPr>
            </w:pPr>
            <w:r w:rsidRPr="003428DA">
              <w:rPr>
                <w:rFonts w:ascii="David" w:eastAsia="Times New Roman" w:hAnsi="David" w:cs="David"/>
                <w:b/>
                <w:bCs/>
                <w:color w:val="000000"/>
                <w:sz w:val="24"/>
                <w:szCs w:val="24"/>
                <w:rtl/>
              </w:rPr>
              <w:t>חלוקת קולות</w:t>
            </w:r>
          </w:p>
        </w:tc>
      </w:tr>
      <w:tr w:rsidR="009B593A" w:rsidRPr="003428DA" w14:paraId="6D4CD0AD" w14:textId="77777777" w:rsidTr="007C6B16">
        <w:trPr>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63A201" w14:textId="77777777" w:rsidR="009B593A" w:rsidRPr="003428DA" w:rsidRDefault="009B593A" w:rsidP="007C6B16">
            <w:pPr>
              <w:jc w:val="center"/>
              <w:rPr>
                <w:rFonts w:ascii="Times New Roman" w:eastAsia="Times New Roman" w:hAnsi="Times New Roman" w:cs="Times New Roman"/>
                <w:sz w:val="24"/>
                <w:szCs w:val="24"/>
                <w:rtl/>
              </w:rPr>
            </w:pPr>
            <w:r>
              <w:rPr>
                <w:rFonts w:ascii="David" w:eastAsia="Times New Roman" w:hAnsi="David" w:cs="David" w:hint="cs"/>
                <w:color w:val="000000"/>
                <w:sz w:val="24"/>
                <w:szCs w:val="24"/>
                <w:rt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5A917" w14:textId="50340658" w:rsidR="009B593A" w:rsidRPr="003428DA" w:rsidRDefault="009B593A" w:rsidP="009B593A">
            <w:pPr>
              <w:jc w:val="both"/>
              <w:rPr>
                <w:rFonts w:ascii="Times New Roman" w:eastAsia="Times New Roman" w:hAnsi="Times New Roman" w:cs="Times New Roman"/>
                <w:sz w:val="24"/>
                <w:szCs w:val="24"/>
                <w:rtl/>
              </w:rPr>
            </w:pPr>
            <w:r w:rsidRPr="009B593A">
              <w:rPr>
                <w:rFonts w:ascii="David" w:eastAsia="David" w:hAnsi="David" w:cs="David" w:hint="cs"/>
                <w:color w:val="211E1E"/>
                <w:sz w:val="24"/>
                <w:szCs w:val="24"/>
                <w:rtl/>
              </w:rPr>
              <w:t>מליאת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המועצה</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מאשרת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פה</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אחד</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פרוטוקול</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קודם</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למעט</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סעיף</w:t>
            </w:r>
            <w:r w:rsidRPr="009B593A">
              <w:rPr>
                <w:rFonts w:ascii="David" w:eastAsia="David" w:hAnsi="David" w:cs="David"/>
                <w:color w:val="211E1E"/>
                <w:sz w:val="24"/>
                <w:szCs w:val="24"/>
                <w:rtl/>
              </w:rPr>
              <w:t xml:space="preserve"> 11, </w:t>
            </w:r>
            <w:r w:rsidRPr="009B593A">
              <w:rPr>
                <w:rFonts w:ascii="David" w:eastAsia="David" w:hAnsi="David" w:cs="David" w:hint="cs"/>
                <w:color w:val="211E1E"/>
                <w:sz w:val="24"/>
                <w:szCs w:val="24"/>
                <w:rtl/>
              </w:rPr>
              <w:t>דיון</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בסוגיית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חוקי</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העזר</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מפאת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שאלות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החברים</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תיוחד</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ישיבה</w:t>
            </w:r>
            <w:r w:rsidRPr="009B593A">
              <w:rPr>
                <w:rFonts w:ascii="David" w:eastAsia="David" w:hAnsi="David" w:cs="David"/>
                <w:color w:val="211E1E"/>
                <w:sz w:val="24"/>
                <w:szCs w:val="24"/>
                <w:rtl/>
              </w:rPr>
              <w:t xml:space="preserve"> </w:t>
            </w:r>
            <w:proofErr w:type="spellStart"/>
            <w:r w:rsidRPr="009B593A">
              <w:rPr>
                <w:rFonts w:ascii="David" w:eastAsia="David" w:hAnsi="David" w:cs="David" w:hint="cs"/>
                <w:color w:val="211E1E"/>
                <w:sz w:val="24"/>
                <w:szCs w:val="24"/>
                <w:rtl/>
              </w:rPr>
              <w:t>לענין</w:t>
            </w:r>
            <w:proofErr w:type="spellEnd"/>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זה</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ותוצג</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בה</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חו</w:t>
            </w:r>
            <w:r w:rsidRPr="009B593A">
              <w:rPr>
                <w:rFonts w:ascii="David" w:eastAsia="David" w:hAnsi="David" w:cs="David"/>
                <w:color w:val="211E1E"/>
                <w:sz w:val="24"/>
                <w:szCs w:val="24"/>
                <w:rtl/>
              </w:rPr>
              <w:t>"</w:t>
            </w:r>
            <w:r w:rsidRPr="009B593A">
              <w:rPr>
                <w:rFonts w:ascii="David" w:eastAsia="David" w:hAnsi="David" w:cs="David" w:hint="cs"/>
                <w:color w:val="211E1E"/>
                <w:sz w:val="24"/>
                <w:szCs w:val="24"/>
                <w:rtl/>
              </w:rPr>
              <w:t>ד</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מקצועית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לרבות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דיון</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בפיתוח</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הרחבת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בית</w:t>
            </w:r>
            <w:r w:rsidRPr="009B593A">
              <w:rPr>
                <w:rFonts w:ascii="David" w:eastAsia="David" w:hAnsi="David" w:cs="David"/>
                <w:color w:val="211E1E"/>
                <w:sz w:val="24"/>
                <w:szCs w:val="24"/>
                <w:rtl/>
              </w:rPr>
              <w:t xml:space="preserve"> </w:t>
            </w:r>
            <w:r w:rsidRPr="009B593A">
              <w:rPr>
                <w:rFonts w:ascii="David" w:eastAsia="David" w:hAnsi="David" w:cs="David" w:hint="cs"/>
                <w:color w:val="211E1E"/>
                <w:sz w:val="24"/>
                <w:szCs w:val="24"/>
                <w:rtl/>
              </w:rPr>
              <w:t>עובד</w:t>
            </w:r>
            <w:r w:rsidRPr="009B593A">
              <w:rPr>
                <w:rFonts w:ascii="David" w:eastAsia="David" w:hAnsi="David" w:cs="David"/>
                <w:color w:val="211E1E"/>
                <w:sz w:val="24"/>
                <w:szCs w:val="24"/>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4B83C" w14:textId="77777777" w:rsidR="009B593A" w:rsidRPr="008F3131" w:rsidRDefault="009B593A" w:rsidP="007C6B16">
            <w:pPr>
              <w:jc w:val="center"/>
              <w:rPr>
                <w:rFonts w:ascii="David" w:eastAsia="Times New Roman" w:hAnsi="David" w:cs="David"/>
                <w:color w:val="000000"/>
                <w:sz w:val="24"/>
                <w:szCs w:val="24"/>
                <w:rtl/>
                <w:lang w:val="en-US"/>
              </w:rPr>
            </w:pPr>
            <w:r>
              <w:rPr>
                <w:rFonts w:ascii="David" w:eastAsia="Times New Roman" w:hAnsi="David" w:cs="David" w:hint="cs"/>
                <w:color w:val="000000"/>
                <w:sz w:val="24"/>
                <w:szCs w:val="24"/>
                <w:rtl/>
              </w:rPr>
              <w:t>פה אחד</w:t>
            </w:r>
          </w:p>
        </w:tc>
      </w:tr>
      <w:tr w:rsidR="009B593A" w:rsidRPr="003428DA" w14:paraId="1DD3B38B" w14:textId="77777777" w:rsidTr="007C6B16">
        <w:trPr>
          <w:trHeight w:val="79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78DB" w14:textId="77777777" w:rsidR="009B593A" w:rsidRPr="003428DA" w:rsidRDefault="009B593A"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F34B5" w14:textId="7802FF07" w:rsidR="009B593A" w:rsidRPr="00C375C3" w:rsidRDefault="009B593A" w:rsidP="009B593A">
            <w:pPr>
              <w:jc w:val="both"/>
              <w:rPr>
                <w:rFonts w:ascii="David" w:eastAsia="Times New Roman" w:hAnsi="David" w:cs="David"/>
                <w:color w:val="211E1E"/>
                <w:sz w:val="24"/>
                <w:szCs w:val="24"/>
                <w:rtl/>
              </w:rPr>
            </w:pPr>
            <w:r w:rsidRPr="009B593A">
              <w:rPr>
                <w:rFonts w:ascii="David" w:hAnsi="David" w:cs="David" w:hint="cs"/>
                <w:color w:val="211E1E"/>
                <w:sz w:val="24"/>
                <w:szCs w:val="24"/>
                <w:rtl/>
              </w:rPr>
              <w:t>מליאת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המועצה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מאשרת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פה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אחד</w:t>
            </w:r>
            <w:r w:rsidRPr="009B593A">
              <w:rPr>
                <w:rFonts w:ascii="David" w:hAnsi="David" w:cs="David"/>
                <w:color w:val="211E1E"/>
                <w:sz w:val="24"/>
                <w:szCs w:val="24"/>
                <w:rtl/>
              </w:rPr>
              <w:t xml:space="preserve"> </w:t>
            </w:r>
            <w:r w:rsidRPr="009B593A">
              <w:rPr>
                <w:rFonts w:ascii="David" w:hAnsi="David" w:cs="David" w:hint="cs"/>
                <w:color w:val="211E1E"/>
                <w:sz w:val="24"/>
                <w:szCs w:val="24"/>
                <w:rtl/>
              </w:rPr>
              <w:t>הגדלת</w:t>
            </w:r>
            <w:r w:rsidRPr="009B593A">
              <w:rPr>
                <w:rFonts w:ascii="David" w:hAnsi="David" w:cs="David"/>
                <w:color w:val="211E1E"/>
                <w:sz w:val="24"/>
                <w:szCs w:val="24"/>
                <w:rtl/>
              </w:rPr>
              <w:t xml:space="preserve"> </w:t>
            </w:r>
            <w:proofErr w:type="spellStart"/>
            <w:r w:rsidRPr="009B593A">
              <w:rPr>
                <w:rFonts w:ascii="David" w:hAnsi="David" w:cs="David" w:hint="cs"/>
                <w:color w:val="211E1E"/>
                <w:sz w:val="24"/>
                <w:szCs w:val="24"/>
                <w:rtl/>
              </w:rPr>
              <w:t>תב</w:t>
            </w:r>
            <w:r w:rsidRPr="009B593A">
              <w:rPr>
                <w:rFonts w:ascii="David" w:hAnsi="David" w:cs="David"/>
                <w:color w:val="211E1E"/>
                <w:sz w:val="24"/>
                <w:szCs w:val="24"/>
                <w:rtl/>
              </w:rPr>
              <w:t>"</w:t>
            </w:r>
            <w:r w:rsidRPr="009B593A">
              <w:rPr>
                <w:rFonts w:ascii="David" w:hAnsi="David" w:cs="David" w:hint="cs"/>
                <w:color w:val="211E1E"/>
                <w:sz w:val="24"/>
                <w:szCs w:val="24"/>
                <w:rtl/>
              </w:rPr>
              <w:t>ר</w:t>
            </w:r>
            <w:proofErr w:type="spellEnd"/>
            <w:r w:rsidRPr="009B593A">
              <w:rPr>
                <w:rFonts w:ascii="David" w:hAnsi="David" w:cs="David"/>
                <w:color w:val="211E1E"/>
                <w:sz w:val="24"/>
                <w:szCs w:val="24"/>
                <w:rtl/>
              </w:rPr>
              <w:t xml:space="preserve"> </w:t>
            </w:r>
            <w:r w:rsidRPr="009B593A">
              <w:rPr>
                <w:rFonts w:ascii="David" w:hAnsi="David" w:cs="David" w:hint="cs"/>
                <w:color w:val="211E1E"/>
                <w:sz w:val="24"/>
                <w:szCs w:val="24"/>
                <w:rtl/>
              </w:rPr>
              <w:t>עיקור</w:t>
            </w:r>
            <w:r w:rsidRPr="009B593A">
              <w:rPr>
                <w:rFonts w:ascii="David" w:hAnsi="David" w:cs="David"/>
                <w:color w:val="211E1E"/>
                <w:sz w:val="24"/>
                <w:szCs w:val="24"/>
                <w:rtl/>
              </w:rPr>
              <w:t xml:space="preserve"> </w:t>
            </w:r>
            <w:r w:rsidRPr="009B593A">
              <w:rPr>
                <w:rFonts w:ascii="David" w:hAnsi="David" w:cs="David" w:hint="cs"/>
                <w:color w:val="211E1E"/>
                <w:sz w:val="24"/>
                <w:szCs w:val="24"/>
                <w:rtl/>
              </w:rPr>
              <w:t>וסירוס</w:t>
            </w:r>
            <w:r w:rsidRPr="009B593A">
              <w:rPr>
                <w:rFonts w:ascii="David" w:hAnsi="David" w:cs="David"/>
                <w:color w:val="211E1E"/>
                <w:sz w:val="24"/>
                <w:szCs w:val="24"/>
                <w:rtl/>
              </w:rPr>
              <w:t xml:space="preserve"> </w:t>
            </w:r>
            <w:r w:rsidRPr="009B593A">
              <w:rPr>
                <w:rFonts w:ascii="David" w:hAnsi="David" w:cs="David" w:hint="cs"/>
                <w:color w:val="211E1E"/>
                <w:sz w:val="24"/>
                <w:szCs w:val="24"/>
                <w:rtl/>
              </w:rPr>
              <w:t>חתולים</w:t>
            </w:r>
            <w:r w:rsidRPr="009B593A">
              <w:rPr>
                <w:rFonts w:ascii="David" w:hAnsi="David" w:cs="David"/>
                <w:color w:val="211E1E"/>
                <w:sz w:val="24"/>
                <w:szCs w:val="24"/>
                <w:rtl/>
              </w:rPr>
              <w:t xml:space="preserve"> </w:t>
            </w:r>
            <w:r w:rsidRPr="009B593A">
              <w:rPr>
                <w:rFonts w:ascii="David" w:hAnsi="David" w:cs="David" w:hint="cs"/>
                <w:color w:val="211E1E"/>
                <w:sz w:val="24"/>
                <w:szCs w:val="24"/>
                <w:rtl/>
              </w:rPr>
              <w:t>מספר</w:t>
            </w:r>
            <w:r w:rsidRPr="009B593A">
              <w:rPr>
                <w:rFonts w:ascii="David" w:hAnsi="David" w:cs="David"/>
                <w:color w:val="211E1E"/>
                <w:sz w:val="24"/>
                <w:szCs w:val="24"/>
                <w:rtl/>
              </w:rPr>
              <w:t xml:space="preserve"> </w:t>
            </w:r>
            <w:proofErr w:type="spellStart"/>
            <w:r w:rsidRPr="009B593A">
              <w:rPr>
                <w:rFonts w:ascii="David" w:hAnsi="David" w:cs="David" w:hint="cs"/>
                <w:color w:val="211E1E"/>
                <w:sz w:val="24"/>
                <w:szCs w:val="24"/>
                <w:rtl/>
              </w:rPr>
              <w:t>תב</w:t>
            </w:r>
            <w:r w:rsidRPr="009B593A">
              <w:rPr>
                <w:rFonts w:ascii="David" w:hAnsi="David" w:cs="David"/>
                <w:color w:val="211E1E"/>
                <w:sz w:val="24"/>
                <w:szCs w:val="24"/>
                <w:rtl/>
              </w:rPr>
              <w:t>"</w:t>
            </w:r>
            <w:r w:rsidRPr="009B593A">
              <w:rPr>
                <w:rFonts w:ascii="David" w:hAnsi="David" w:cs="David" w:hint="cs"/>
                <w:color w:val="211E1E"/>
                <w:sz w:val="24"/>
                <w:szCs w:val="24"/>
                <w:rtl/>
              </w:rPr>
              <w:t>ר</w:t>
            </w:r>
            <w:proofErr w:type="spellEnd"/>
            <w:r w:rsidRPr="009B593A">
              <w:rPr>
                <w:rFonts w:ascii="David" w:hAnsi="David" w:cs="David"/>
                <w:color w:val="211E1E"/>
                <w:sz w:val="24"/>
                <w:szCs w:val="24"/>
                <w:rtl/>
              </w:rPr>
              <w:t xml:space="preserve"> 633 </w:t>
            </w:r>
            <w:r w:rsidRPr="009B593A">
              <w:rPr>
                <w:rFonts w:ascii="David" w:hAnsi="David" w:cs="David" w:hint="cs"/>
                <w:color w:val="211E1E"/>
                <w:sz w:val="24"/>
                <w:szCs w:val="24"/>
                <w:rtl/>
              </w:rPr>
              <w:t>ב</w:t>
            </w:r>
            <w:r w:rsidRPr="009B593A">
              <w:rPr>
                <w:rFonts w:ascii="David" w:hAnsi="David" w:cs="David"/>
                <w:color w:val="211E1E"/>
                <w:sz w:val="24"/>
                <w:szCs w:val="24"/>
                <w:rtl/>
              </w:rPr>
              <w:t xml:space="preserve">-65 </w:t>
            </w:r>
            <w:proofErr w:type="spellStart"/>
            <w:r w:rsidRPr="009B593A">
              <w:rPr>
                <w:rFonts w:ascii="David" w:hAnsi="David" w:cs="David" w:hint="cs"/>
                <w:color w:val="211E1E"/>
                <w:sz w:val="24"/>
                <w:szCs w:val="24"/>
                <w:rtl/>
              </w:rPr>
              <w:t>אש</w:t>
            </w:r>
            <w:r w:rsidRPr="009B593A">
              <w:rPr>
                <w:rFonts w:ascii="David" w:hAnsi="David" w:cs="David"/>
                <w:color w:val="211E1E"/>
                <w:sz w:val="24"/>
                <w:szCs w:val="24"/>
                <w:rtl/>
              </w:rPr>
              <w:t>"</w:t>
            </w:r>
            <w:r w:rsidRPr="009B593A">
              <w:rPr>
                <w:rFonts w:ascii="David" w:hAnsi="David" w:cs="David" w:hint="cs"/>
                <w:color w:val="211E1E"/>
                <w:sz w:val="24"/>
                <w:szCs w:val="24"/>
                <w:rtl/>
              </w:rPr>
              <w:t>ח</w:t>
            </w:r>
            <w:proofErr w:type="spellEnd"/>
            <w:r w:rsidRPr="009B593A">
              <w:rPr>
                <w:rFonts w:ascii="David" w:hAnsi="David" w:cs="David"/>
                <w:color w:val="211E1E"/>
                <w:sz w:val="24"/>
                <w:szCs w:val="24"/>
                <w:rt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60B12" w14:textId="78EE3821" w:rsidR="009B593A" w:rsidRPr="003428DA" w:rsidRDefault="009B593A"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9B593A" w:rsidRPr="003428DA" w14:paraId="2FCC5DE0" w14:textId="77777777" w:rsidTr="007C6B16">
        <w:trPr>
          <w:trHeight w:val="83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B94AA" w14:textId="77777777" w:rsidR="009B593A" w:rsidRPr="003428DA" w:rsidRDefault="009B593A"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32E4D" w14:textId="1647744F" w:rsidR="009B593A" w:rsidRPr="00C375C3" w:rsidRDefault="009B593A" w:rsidP="009B593A">
            <w:pPr>
              <w:jc w:val="both"/>
              <w:rPr>
                <w:rFonts w:ascii="David" w:eastAsia="Times New Roman" w:hAnsi="David" w:cs="David"/>
                <w:color w:val="211E1E"/>
                <w:sz w:val="24"/>
                <w:szCs w:val="24"/>
                <w:rtl/>
              </w:rPr>
            </w:pPr>
            <w:r w:rsidRPr="009B593A">
              <w:rPr>
                <w:rFonts w:ascii="David" w:hAnsi="David" w:cs="David" w:hint="cs"/>
                <w:color w:val="211E1E"/>
                <w:sz w:val="24"/>
                <w:szCs w:val="24"/>
                <w:rtl/>
              </w:rPr>
              <w:t>מליאת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המועצה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מאשרת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פה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אחד</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מינוי</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אוהד</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אלה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כחבר</w:t>
            </w:r>
            <w:r w:rsidRPr="009B593A">
              <w:rPr>
                <w:rFonts w:ascii="David" w:hAnsi="David" w:cs="David"/>
                <w:color w:val="211E1E"/>
                <w:sz w:val="24"/>
                <w:szCs w:val="24"/>
                <w:rtl/>
              </w:rPr>
              <w:t xml:space="preserve"> </w:t>
            </w:r>
            <w:r w:rsidRPr="009B593A">
              <w:rPr>
                <w:rFonts w:ascii="David" w:hAnsi="David" w:cs="David" w:hint="cs"/>
                <w:color w:val="211E1E"/>
                <w:sz w:val="24"/>
                <w:szCs w:val="24"/>
                <w:rtl/>
              </w:rPr>
              <w:t>ועד</w:t>
            </w:r>
            <w:r w:rsidRPr="009B593A">
              <w:rPr>
                <w:rFonts w:ascii="David" w:hAnsi="David" w:cs="David"/>
                <w:color w:val="211E1E"/>
                <w:sz w:val="24"/>
                <w:szCs w:val="24"/>
                <w:rtl/>
              </w:rPr>
              <w:t xml:space="preserve"> </w:t>
            </w:r>
            <w:r w:rsidRPr="009B593A">
              <w:rPr>
                <w:rFonts w:ascii="David" w:hAnsi="David" w:cs="David" w:hint="cs"/>
                <w:color w:val="211E1E"/>
                <w:sz w:val="24"/>
                <w:szCs w:val="24"/>
                <w:rtl/>
              </w:rPr>
              <w:t>מקומי</w:t>
            </w:r>
            <w:r w:rsidRPr="009B593A">
              <w:rPr>
                <w:rFonts w:ascii="David" w:hAnsi="David" w:cs="David"/>
                <w:color w:val="211E1E"/>
                <w:sz w:val="24"/>
                <w:szCs w:val="24"/>
                <w:rtl/>
              </w:rPr>
              <w:t xml:space="preserve"> - </w:t>
            </w:r>
            <w:r w:rsidRPr="009B593A">
              <w:rPr>
                <w:rFonts w:ascii="David" w:hAnsi="David" w:cs="David" w:hint="cs"/>
                <w:color w:val="211E1E"/>
                <w:sz w:val="24"/>
                <w:szCs w:val="24"/>
                <w:rtl/>
              </w:rPr>
              <w:t>אירוס</w:t>
            </w:r>
            <w:r w:rsidRPr="009B593A">
              <w:rPr>
                <w:rFonts w:ascii="David" w:hAnsi="David" w:cs="David"/>
                <w:color w:val="211E1E"/>
                <w:sz w:val="24"/>
                <w:szCs w:val="24"/>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41311" w14:textId="77777777" w:rsidR="009B593A" w:rsidRPr="003428DA" w:rsidRDefault="009B593A"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9B593A" w:rsidRPr="003428DA" w14:paraId="2EF914FD" w14:textId="77777777" w:rsidTr="007C6B16">
        <w:trPr>
          <w:trHeight w:val="55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A2707" w14:textId="3ED4B2BC" w:rsidR="009B593A" w:rsidRPr="003428DA" w:rsidRDefault="009B593A"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80A6A" w14:textId="21DEBA7A" w:rsidR="009B593A" w:rsidRPr="00C375C3" w:rsidRDefault="009B593A" w:rsidP="009B593A">
            <w:pPr>
              <w:jc w:val="both"/>
              <w:rPr>
                <w:rFonts w:ascii="David" w:eastAsia="Times New Roman" w:hAnsi="David" w:cs="David"/>
                <w:color w:val="211E1E"/>
                <w:sz w:val="24"/>
                <w:szCs w:val="24"/>
                <w:rtl/>
              </w:rPr>
            </w:pPr>
            <w:r w:rsidRPr="009B593A">
              <w:rPr>
                <w:rFonts w:ascii="David" w:hAnsi="David" w:cs="David" w:hint="cs"/>
                <w:color w:val="211E1E"/>
                <w:sz w:val="24"/>
                <w:szCs w:val="24"/>
                <w:rtl/>
              </w:rPr>
              <w:t>מליאת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המועצה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מאשרת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פה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אחד</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דוח</w:t>
            </w:r>
            <w:r w:rsidRPr="009B593A">
              <w:rPr>
                <w:rFonts w:ascii="David" w:hAnsi="David" w:cs="David"/>
                <w:color w:val="211E1E"/>
                <w:sz w:val="24"/>
                <w:szCs w:val="24"/>
                <w:rtl/>
              </w:rPr>
              <w:t xml:space="preserve"> </w:t>
            </w:r>
            <w:r w:rsidRPr="009B593A">
              <w:rPr>
                <w:rFonts w:ascii="David" w:hAnsi="David" w:cs="David" w:hint="cs"/>
                <w:color w:val="211E1E"/>
                <w:sz w:val="24"/>
                <w:szCs w:val="24"/>
                <w:rtl/>
              </w:rPr>
              <w:t>הממונה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לשנת</w:t>
            </w:r>
            <w:r w:rsidRPr="009B593A">
              <w:rPr>
                <w:rFonts w:ascii="David" w:hAnsi="David" w:cs="David"/>
                <w:color w:val="211E1E"/>
                <w:sz w:val="24"/>
                <w:szCs w:val="24"/>
                <w:rtl/>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45A4C" w14:textId="51F054D9" w:rsidR="009B593A" w:rsidRPr="003428DA" w:rsidRDefault="009B593A"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r w:rsidR="009B593A" w:rsidRPr="003428DA" w14:paraId="574E32EB" w14:textId="77777777" w:rsidTr="007C6B16">
        <w:trPr>
          <w:trHeight w:val="557"/>
          <w:jc w:val="right"/>
        </w:trPr>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F034D" w14:textId="01F7DF0F" w:rsidR="009B593A" w:rsidRDefault="009B593A"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E78F1" w14:textId="672B691A" w:rsidR="009B593A" w:rsidRPr="009B593A" w:rsidRDefault="009B593A" w:rsidP="009B593A">
            <w:pPr>
              <w:jc w:val="both"/>
              <w:rPr>
                <w:rFonts w:ascii="David" w:hAnsi="David" w:cs="David"/>
                <w:color w:val="211E1E"/>
                <w:sz w:val="24"/>
                <w:szCs w:val="24"/>
                <w:rtl/>
              </w:rPr>
            </w:pPr>
            <w:r w:rsidRPr="009B593A">
              <w:rPr>
                <w:rFonts w:ascii="David" w:hAnsi="David" w:cs="David" w:hint="cs"/>
                <w:color w:val="211E1E"/>
                <w:sz w:val="24"/>
                <w:szCs w:val="24"/>
                <w:rtl/>
              </w:rPr>
              <w:t>מליאת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המועצה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מאשרת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פה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אחד</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אישור</w:t>
            </w:r>
            <w:r w:rsidRPr="009B593A">
              <w:rPr>
                <w:rFonts w:ascii="David" w:hAnsi="David" w:cs="David"/>
                <w:color w:val="211E1E"/>
                <w:sz w:val="24"/>
                <w:szCs w:val="24"/>
                <w:rtl/>
              </w:rPr>
              <w:t xml:space="preserve"> </w:t>
            </w:r>
            <w:r w:rsidRPr="009B593A">
              <w:rPr>
                <w:rFonts w:ascii="David" w:hAnsi="David" w:cs="David" w:hint="cs"/>
                <w:color w:val="211E1E"/>
                <w:sz w:val="24"/>
                <w:szCs w:val="24"/>
                <w:rtl/>
              </w:rPr>
              <w:t>עבור</w:t>
            </w:r>
            <w:r w:rsidRPr="009B593A">
              <w:rPr>
                <w:rFonts w:ascii="David" w:hAnsi="David" w:cs="David"/>
                <w:color w:val="211E1E"/>
                <w:sz w:val="24"/>
                <w:szCs w:val="24"/>
                <w:rtl/>
              </w:rPr>
              <w:t xml:space="preserve"> </w:t>
            </w:r>
            <w:r w:rsidRPr="009B593A">
              <w:rPr>
                <w:rFonts w:ascii="David" w:hAnsi="David" w:cs="David" w:hint="cs"/>
                <w:color w:val="211E1E"/>
                <w:sz w:val="24"/>
                <w:szCs w:val="24"/>
                <w:rtl/>
              </w:rPr>
              <w:t>ראשת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רשות</w:t>
            </w:r>
            <w:r w:rsidRPr="009B593A">
              <w:rPr>
                <w:rFonts w:ascii="David" w:hAnsi="David" w:cs="David"/>
                <w:color w:val="211E1E"/>
                <w:sz w:val="24"/>
                <w:szCs w:val="24"/>
                <w:rtl/>
              </w:rPr>
              <w:t xml:space="preserve"> </w:t>
            </w:r>
            <w:r w:rsidRPr="009B593A">
              <w:rPr>
                <w:rFonts w:ascii="David" w:hAnsi="David" w:cs="David" w:hint="cs"/>
                <w:color w:val="211E1E"/>
                <w:sz w:val="24"/>
                <w:szCs w:val="24"/>
                <w:rtl/>
              </w:rPr>
              <w:t>המועצה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ליציאה</w:t>
            </w:r>
            <w:r w:rsidRPr="009B593A">
              <w:rPr>
                <w:rFonts w:ascii="David" w:hAnsi="David" w:cs="David"/>
                <w:color w:val="211E1E"/>
                <w:sz w:val="24"/>
                <w:szCs w:val="24"/>
                <w:rtl/>
              </w:rPr>
              <w:t xml:space="preserve"> </w:t>
            </w:r>
            <w:r w:rsidRPr="009B593A">
              <w:rPr>
                <w:rFonts w:ascii="David" w:hAnsi="David" w:cs="David" w:hint="cs"/>
                <w:color w:val="211E1E"/>
                <w:sz w:val="24"/>
                <w:szCs w:val="24"/>
                <w:rtl/>
              </w:rPr>
              <w:t>ללימודים</w:t>
            </w:r>
            <w:r w:rsidRPr="009B593A">
              <w:rPr>
                <w:rFonts w:ascii="David" w:hAnsi="David" w:cs="David"/>
                <w:color w:val="211E1E"/>
                <w:sz w:val="24"/>
                <w:szCs w:val="24"/>
                <w:rtl/>
              </w:rPr>
              <w:t xml:space="preserve"> </w:t>
            </w:r>
            <w:r w:rsidRPr="009B593A">
              <w:rPr>
                <w:rFonts w:ascii="David" w:hAnsi="David" w:cs="David" w:hint="cs"/>
                <w:color w:val="211E1E"/>
                <w:sz w:val="24"/>
                <w:szCs w:val="24"/>
                <w:rtl/>
              </w:rPr>
              <w:t>אקדמיים</w:t>
            </w:r>
            <w:r w:rsidRPr="009B593A">
              <w:rPr>
                <w:rFonts w:ascii="David" w:hAnsi="David" w:cs="David"/>
                <w:color w:val="211E1E"/>
                <w:sz w:val="24"/>
                <w:szCs w:val="24"/>
                <w:rtl/>
              </w:rPr>
              <w:t xml:space="preserve"> - </w:t>
            </w:r>
            <w:r w:rsidRPr="009B593A">
              <w:rPr>
                <w:rFonts w:ascii="David" w:hAnsi="David" w:cs="David" w:hint="cs"/>
                <w:color w:val="211E1E"/>
                <w:sz w:val="24"/>
                <w:szCs w:val="24"/>
                <w:rtl/>
              </w:rPr>
              <w:t>תואר</w:t>
            </w:r>
            <w:r w:rsidRPr="009B593A">
              <w:rPr>
                <w:rFonts w:ascii="David" w:hAnsi="David" w:cs="David"/>
                <w:color w:val="211E1E"/>
                <w:sz w:val="24"/>
                <w:szCs w:val="24"/>
                <w:rtl/>
              </w:rPr>
              <w:t xml:space="preserve"> </w:t>
            </w:r>
            <w:r w:rsidRPr="009B593A">
              <w:rPr>
                <w:rFonts w:ascii="David" w:hAnsi="David" w:cs="David" w:hint="cs"/>
                <w:color w:val="211E1E"/>
                <w:sz w:val="24"/>
                <w:szCs w:val="24"/>
                <w:rtl/>
              </w:rPr>
              <w:t>שני</w:t>
            </w:r>
            <w:r w:rsidRPr="009B593A">
              <w:rPr>
                <w:rFonts w:ascii="David" w:hAnsi="David" w:cs="David"/>
                <w:color w:val="211E1E"/>
                <w:sz w:val="24"/>
                <w:szCs w:val="24"/>
                <w:rt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27278" w14:textId="6AB37BF0" w:rsidR="009B593A" w:rsidRDefault="009B593A" w:rsidP="007C6B16">
            <w:pPr>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פה אחד</w:t>
            </w:r>
          </w:p>
        </w:tc>
      </w:tr>
    </w:tbl>
    <w:p w14:paraId="24A6FFA9" w14:textId="77777777" w:rsidR="009B593A" w:rsidRDefault="009B593A" w:rsidP="009B593A">
      <w:pPr>
        <w:rPr>
          <w:rFonts w:cs="Calibri"/>
          <w:szCs w:val="20"/>
          <w:rtl/>
        </w:rPr>
        <w:sectPr w:rsidR="009B593A" w:rsidSect="009B593A">
          <w:headerReference w:type="default" r:id="rId15"/>
          <w:footerReference w:type="default" r:id="rId16"/>
          <w:headerReference w:type="first" r:id="rId17"/>
          <w:footerReference w:type="first" r:id="rId18"/>
          <w:type w:val="continuous"/>
          <w:pgSz w:w="11906" w:h="16838"/>
          <w:pgMar w:top="1000" w:right="1440" w:bottom="1000" w:left="1440" w:header="1000" w:footer="1000" w:gutter="0"/>
          <w:cols w:space="720"/>
          <w:docGrid w:linePitch="360"/>
        </w:sectPr>
      </w:pPr>
    </w:p>
    <w:p w14:paraId="4AA70F56" w14:textId="77777777" w:rsidR="009B593A" w:rsidRDefault="009B593A"/>
    <w:sectPr w:rsidR="009B593A">
      <w:headerReference w:type="default" r:id="rId19"/>
      <w:footerReference w:type="default" r:id="rId20"/>
      <w:headerReference w:type="first" r:id="rId21"/>
      <w:footerReference w:type="first" r:id="rId22"/>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D72A" w14:textId="77777777" w:rsidR="00FD4E1C" w:rsidRDefault="00FD4E1C">
      <w:r>
        <w:separator/>
      </w:r>
    </w:p>
  </w:endnote>
  <w:endnote w:type="continuationSeparator" w:id="0">
    <w:p w14:paraId="5F392F12" w14:textId="77777777" w:rsidR="00FD4E1C" w:rsidRDefault="00FD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07C3" w14:textId="77777777" w:rsidR="009966F0" w:rsidRDefault="007B2F68">
    <w:pPr>
      <w:pStyle w:val="FooterStyle"/>
      <w:suppressLineNumbers/>
      <w:jc w:val="right"/>
    </w:pPr>
    <w:r>
      <w:t xml:space="preserve"> </w:t>
    </w:r>
    <w:r>
      <w:t xml:space="preserve">נוצר על ידי   </w:t>
    </w:r>
    <w:r>
      <w:rPr>
        <w:noProof/>
      </w:rPr>
      <w:drawing>
        <wp:inline distT="0" distB="0" distL="0" distR="0" wp14:anchorId="1CB83B64" wp14:editId="62CB2133">
          <wp:extent cx="762000" cy="156316"/>
          <wp:effectExtent l="0" t="0" r="0" b="0"/>
          <wp:docPr id="2043124712" name="תמונה 204312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355B61E3" w14:textId="77777777" w:rsidR="009966F0" w:rsidRDefault="007B2F68">
    <w:pPr>
      <w:pStyle w:val="FooterStyle"/>
      <w:suppressLineNumbers/>
    </w:pPr>
    <w:r>
      <w:fldChar w:fldCharType="begin"/>
    </w:r>
    <w:r>
      <w:instrText>PAGE</w:instrText>
    </w:r>
    <w:r>
      <w:fldChar w:fldCharType="separate"/>
    </w:r>
    <w:r w:rsidR="0024048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3EE9" w14:textId="77777777" w:rsidR="009966F0" w:rsidRDefault="007B2F68">
    <w:pPr>
      <w:pStyle w:val="FooterStyle"/>
      <w:suppressLineNumbers/>
      <w:jc w:val="right"/>
    </w:pPr>
    <w:r>
      <w:t xml:space="preserve"> </w:t>
    </w:r>
    <w:r>
      <w:t xml:space="preserve">נוצר על ידי   </w:t>
    </w:r>
    <w:r>
      <w:rPr>
        <w:noProof/>
      </w:rPr>
      <w:drawing>
        <wp:inline distT="0" distB="0" distL="0" distR="0" wp14:anchorId="6989CC1C" wp14:editId="666842AF">
          <wp:extent cx="762000" cy="156316"/>
          <wp:effectExtent l="0" t="0" r="0" b="0"/>
          <wp:docPr id="262483898" name="תמונה 26248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340C660F" w14:textId="77777777" w:rsidR="009966F0" w:rsidRDefault="007B2F68">
    <w:pPr>
      <w:pStyle w:val="FooterStyle"/>
      <w:suppressLineNumbers/>
    </w:pPr>
    <w:r>
      <w:fldChar w:fldCharType="begin"/>
    </w:r>
    <w:r>
      <w:instrText>PAGE</w:instrText>
    </w:r>
    <w:r>
      <w:fldChar w:fldCharType="separate"/>
    </w:r>
    <w:r w:rsidR="0024048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EBE" w14:textId="77777777" w:rsidR="009966F0" w:rsidRDefault="007B2F68">
    <w:pPr>
      <w:pStyle w:val="FooterStyle"/>
      <w:suppressLineNumbers/>
      <w:jc w:val="right"/>
    </w:pPr>
    <w:r>
      <w:t xml:space="preserve"> </w:t>
    </w:r>
    <w:r>
      <w:t xml:space="preserve">נוצר על ידי   </w:t>
    </w:r>
    <w:r>
      <w:rPr>
        <w:noProof/>
      </w:rPr>
      <w:drawing>
        <wp:inline distT="0" distB="0" distL="0" distR="0" wp14:anchorId="6A10E3D7" wp14:editId="2501AD83">
          <wp:extent cx="762000" cy="156316"/>
          <wp:effectExtent l="0" t="0" r="0" b="0"/>
          <wp:docPr id="1174090747" name="תמונה 117409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76318A19" w14:textId="77777777" w:rsidR="009966F0" w:rsidRDefault="007B2F68">
    <w:pPr>
      <w:pStyle w:val="FooterStyle"/>
      <w:suppressLineNumbers/>
    </w:pPr>
    <w:r>
      <w:fldChar w:fldCharType="begin"/>
    </w:r>
    <w:r>
      <w:instrText>PAGE</w:instrText>
    </w:r>
    <w:r>
      <w:fldChar w:fldCharType="separate"/>
    </w:r>
    <w:r w:rsidR="0024048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993D" w14:textId="77777777" w:rsidR="009966F0" w:rsidRDefault="007B2F68">
    <w:pPr>
      <w:pStyle w:val="FooterStyle"/>
      <w:suppressLineNumbers/>
      <w:jc w:val="right"/>
    </w:pPr>
    <w:r>
      <w:t xml:space="preserve"> </w:t>
    </w:r>
    <w:r>
      <w:t xml:space="preserve">נוצר על ידי   </w:t>
    </w:r>
    <w:r>
      <w:rPr>
        <w:noProof/>
      </w:rPr>
      <w:drawing>
        <wp:inline distT="0" distB="0" distL="0" distR="0" wp14:anchorId="4320DB47" wp14:editId="5E890656">
          <wp:extent cx="762000" cy="156316"/>
          <wp:effectExtent l="0" t="0" r="0" b="0"/>
          <wp:docPr id="362807090" name="תמונה 36280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59587EC4" w14:textId="77777777" w:rsidR="009966F0" w:rsidRDefault="007B2F68">
    <w:pPr>
      <w:pStyle w:val="FooterStyle"/>
      <w:suppressLineNumbers/>
    </w:pPr>
    <w:r>
      <w:fldChar w:fldCharType="begin"/>
    </w:r>
    <w:r>
      <w:instrText>PAGE</w:instrText>
    </w:r>
    <w:r>
      <w:fldChar w:fldCharType="separate"/>
    </w:r>
    <w:r w:rsidR="00240481">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B951" w14:textId="77777777" w:rsidR="009B593A" w:rsidRDefault="009B593A">
    <w:pPr>
      <w:pStyle w:val="FooterStyle"/>
      <w:suppressLineNumbers/>
      <w:jc w:val="right"/>
    </w:pPr>
    <w:r>
      <w:t xml:space="preserve"> </w:t>
    </w:r>
    <w:r>
      <w:t xml:space="preserve">נוצר על ידי   </w:t>
    </w:r>
    <w:r>
      <w:rPr>
        <w:noProof/>
        <w:lang w:val="en-US" w:eastAsia="en-US"/>
      </w:rPr>
      <w:drawing>
        <wp:inline distT="0" distB="0" distL="0" distR="0" wp14:anchorId="731343F8" wp14:editId="45237C20">
          <wp:extent cx="762000" cy="156316"/>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5C6B1C89" w14:textId="77777777" w:rsidR="009B593A" w:rsidRDefault="009B593A">
    <w:pPr>
      <w:pStyle w:val="FooterStyle"/>
      <w:suppressLineNumbers/>
    </w:pPr>
    <w:r>
      <w:fldChar w:fldCharType="begin"/>
    </w:r>
    <w:r>
      <w:instrText>PAGE</w:instrText>
    </w:r>
    <w:r>
      <w:fldChar w:fldCharType="separate"/>
    </w:r>
    <w:r>
      <w:rPr>
        <w:noProof/>
      </w:rPr>
      <w:t>38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C43A" w14:textId="77777777" w:rsidR="009B593A" w:rsidRDefault="009B593A">
    <w:pPr>
      <w:pStyle w:val="FooterStyle"/>
      <w:suppressLineNumbers/>
      <w:jc w:val="right"/>
    </w:pPr>
    <w:r>
      <w:t xml:space="preserve"> </w:t>
    </w:r>
    <w:r>
      <w:t xml:space="preserve">נוצר על ידי   </w:t>
    </w:r>
    <w:r>
      <w:rPr>
        <w:noProof/>
        <w:lang w:val="en-US" w:eastAsia="en-US"/>
      </w:rPr>
      <w:drawing>
        <wp:inline distT="0" distB="0" distL="0" distR="0" wp14:anchorId="7525A5C1" wp14:editId="4054D646">
          <wp:extent cx="762000" cy="156316"/>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14F1CFFF" w14:textId="77777777" w:rsidR="009B593A" w:rsidRDefault="009B593A">
    <w:pPr>
      <w:pStyle w:val="FooterStyle"/>
      <w:suppressLineNumbers/>
    </w:pPr>
    <w:r>
      <w:fldChar w:fldCharType="begin"/>
    </w:r>
    <w:r>
      <w:instrText>PAGE</w:instrText>
    </w:r>
    <w:r>
      <w:fldChar w:fldCharType="separate"/>
    </w:r>
    <w:r>
      <w:rPr>
        <w:noProof/>
      </w:rPr>
      <w:t>43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7B58" w14:textId="77777777" w:rsidR="009966F0" w:rsidRDefault="007B2F68">
    <w:pPr>
      <w:pStyle w:val="FooterStyle"/>
      <w:suppressLineNumbers/>
      <w:jc w:val="right"/>
    </w:pPr>
    <w:r>
      <w:t xml:space="preserve"> </w:t>
    </w:r>
    <w:r>
      <w:t xml:space="preserve">נוצר על ידי   </w:t>
    </w:r>
    <w:r>
      <w:rPr>
        <w:noProof/>
      </w:rPr>
      <w:drawing>
        <wp:inline distT="0" distB="0" distL="0" distR="0" wp14:anchorId="2D34B9BC" wp14:editId="5AC621F5">
          <wp:extent cx="762000" cy="156316"/>
          <wp:effectExtent l="0" t="0" r="0" b="0"/>
          <wp:docPr id="430480096" name="תמונה 4304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6C099969" w14:textId="77777777" w:rsidR="009966F0" w:rsidRDefault="007B2F68">
    <w:pPr>
      <w:pStyle w:val="FooterStyle"/>
      <w:suppressLineNumbers/>
    </w:pPr>
    <w:r>
      <w:fldChar w:fldCharType="begin"/>
    </w:r>
    <w:r>
      <w:instrText>PAGE</w:instrText>
    </w:r>
    <w:r>
      <w:fldChar w:fldCharType="separate"/>
    </w:r>
    <w:r w:rsidR="00240481">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DF0C" w14:textId="77777777" w:rsidR="009966F0" w:rsidRDefault="007B2F68">
    <w:pPr>
      <w:pStyle w:val="FooterStyle"/>
      <w:suppressLineNumbers/>
      <w:jc w:val="right"/>
    </w:pPr>
    <w:r>
      <w:t xml:space="preserve"> </w:t>
    </w:r>
    <w:r>
      <w:t xml:space="preserve">נוצר על ידי   </w:t>
    </w:r>
    <w:r>
      <w:rPr>
        <w:noProof/>
      </w:rPr>
      <w:drawing>
        <wp:inline distT="0" distB="0" distL="0" distR="0" wp14:anchorId="07EF773C" wp14:editId="08BDDF2A">
          <wp:extent cx="762000" cy="156316"/>
          <wp:effectExtent l="0" t="0" r="0" b="0"/>
          <wp:docPr id="653540904" name="תמונה 65354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156316"/>
                  </a:xfrm>
                  <a:prstGeom prst="rect">
                    <a:avLst/>
                  </a:prstGeom>
                </pic:spPr>
              </pic:pic>
            </a:graphicData>
          </a:graphic>
        </wp:inline>
      </w:drawing>
    </w:r>
  </w:p>
  <w:p w14:paraId="2A239B1D" w14:textId="77777777" w:rsidR="009966F0" w:rsidRDefault="007B2F68">
    <w:pPr>
      <w:pStyle w:val="FooterStyle"/>
      <w:suppressLineNumbers/>
    </w:pPr>
    <w:r>
      <w:fldChar w:fldCharType="begin"/>
    </w:r>
    <w:r>
      <w:instrText>PAGE</w:instrText>
    </w:r>
    <w:r>
      <w:fldChar w:fldCharType="separate"/>
    </w:r>
    <w:r w:rsidR="0024048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0E2D" w14:textId="77777777" w:rsidR="00FD4E1C" w:rsidRDefault="00FD4E1C">
      <w:r>
        <w:separator/>
      </w:r>
    </w:p>
  </w:footnote>
  <w:footnote w:type="continuationSeparator" w:id="0">
    <w:p w14:paraId="49E12A91" w14:textId="77777777" w:rsidR="00FD4E1C" w:rsidRDefault="00FD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855C" w14:textId="77777777" w:rsidR="009966F0" w:rsidRDefault="007B2F68">
    <w:pPr>
      <w:pStyle w:val="HeaderStyle"/>
      <w:suppressLineNumbers/>
      <w:jc w:val="right"/>
    </w:pPr>
    <w:r>
      <w:rPr>
        <w:noProof/>
      </w:rPr>
      <w:drawing>
        <wp:inline distT="0" distB="0" distL="0" distR="0" wp14:anchorId="45849549" wp14:editId="0A5FEA9D">
          <wp:extent cx="1143000" cy="1408176"/>
          <wp:effectExtent l="0" t="0" r="0" b="0"/>
          <wp:docPr id="530364455" name="תמונה 53036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408176"/>
                  </a:xfrm>
                  <a:prstGeom prst="rect">
                    <a:avLst/>
                  </a:prstGeom>
                </pic:spPr>
              </pic:pic>
            </a:graphicData>
          </a:graphic>
        </wp:inline>
      </w:drawing>
    </w:r>
  </w:p>
  <w:p w14:paraId="28790951" w14:textId="423F4B53" w:rsidR="009966F0" w:rsidRDefault="009B593A">
    <w:pPr>
      <w:pStyle w:val="HeaderStyle"/>
      <w:suppressLineNumbers/>
    </w:pPr>
    <w:r>
      <w:rPr>
        <w:rFonts w:hint="cs"/>
      </w:rPr>
      <w:t>ישיבת מליאה מן המניין 28.12.25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C73F" w14:textId="77777777" w:rsidR="009966F0" w:rsidRDefault="007B2F68">
    <w:pPr>
      <w:pStyle w:val="HeaderStyle"/>
      <w:suppressLineNumbers/>
      <w:jc w:val="center"/>
    </w:pPr>
    <w:r>
      <w:rPr>
        <w:noProof/>
      </w:rPr>
      <w:drawing>
        <wp:inline distT="0" distB="0" distL="0" distR="0" wp14:anchorId="25C5925F" wp14:editId="5ABD08DD">
          <wp:extent cx="1333500" cy="1642872"/>
          <wp:effectExtent l="0" t="0" r="0" b="0"/>
          <wp:docPr id="717475768" name="תמונה 71747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335949" cy="16458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ABDE" w14:textId="77777777" w:rsidR="009966F0" w:rsidRDefault="007B2F68">
    <w:pPr>
      <w:pStyle w:val="HeaderStyle"/>
      <w:suppressLineNumbers/>
      <w:jc w:val="right"/>
    </w:pPr>
    <w:r>
      <w:rPr>
        <w:noProof/>
      </w:rPr>
      <w:drawing>
        <wp:inline distT="0" distB="0" distL="0" distR="0" wp14:anchorId="48D31EB9" wp14:editId="664E6F4E">
          <wp:extent cx="1143000" cy="1408176"/>
          <wp:effectExtent l="0" t="0" r="0" b="0"/>
          <wp:docPr id="88265780" name="תמונה 8826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408176"/>
                  </a:xfrm>
                  <a:prstGeom prst="rect">
                    <a:avLst/>
                  </a:prstGeom>
                </pic:spPr>
              </pic:pic>
            </a:graphicData>
          </a:graphic>
        </wp:inline>
      </w:drawing>
    </w:r>
  </w:p>
  <w:p w14:paraId="4E9CFF61" w14:textId="77777777" w:rsidR="009B593A" w:rsidRDefault="009B593A" w:rsidP="009B593A">
    <w:pPr>
      <w:pStyle w:val="HeaderStyle"/>
      <w:suppressLineNumbers/>
    </w:pPr>
    <w:r>
      <w:rPr>
        <w:rFonts w:hint="cs"/>
      </w:rPr>
      <w:t>ישיבת מליאה מן המניין 28.12.25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3F02" w14:textId="77777777" w:rsidR="009966F0" w:rsidRDefault="007B2F68">
    <w:pPr>
      <w:pStyle w:val="HeaderStyle"/>
      <w:suppressLineNumbers/>
      <w:jc w:val="center"/>
    </w:pPr>
    <w:r>
      <w:rPr>
        <w:noProof/>
      </w:rPr>
      <w:drawing>
        <wp:inline distT="0" distB="0" distL="0" distR="0" wp14:anchorId="4C6A3E79" wp14:editId="22EB9787">
          <wp:extent cx="1524000" cy="1877568"/>
          <wp:effectExtent l="0" t="0" r="0" b="0"/>
          <wp:docPr id="389804306" name="תמונה 389804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350207D8" w14:textId="77777777" w:rsidR="009966F0" w:rsidRDefault="007B2F68">
    <w:pPr>
      <w:pStyle w:val="HeaderStyle"/>
      <w:suppressLineNumbers/>
      <w:jc w:val="center"/>
    </w:pPr>
    <w:r>
      <w:t xml:space="preserve">28.12.25-גן רווה </w:t>
    </w:r>
    <w:proofErr w:type="spellStart"/>
    <w:r>
      <w:t>part</w:t>
    </w:r>
    <w:proofErr w:type="spellEnd"/>
    <w:r>
      <w:t xml:space="preserve"> 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B064" w14:textId="77777777" w:rsidR="009B593A" w:rsidRDefault="009B593A">
    <w:pPr>
      <w:pStyle w:val="HeaderStyle"/>
      <w:suppressLineNumbers/>
      <w:jc w:val="right"/>
    </w:pPr>
    <w:r>
      <w:rPr>
        <w:noProof/>
        <w:lang w:val="en-US" w:eastAsia="en-US"/>
      </w:rPr>
      <w:drawing>
        <wp:inline distT="0" distB="0" distL="0" distR="0" wp14:anchorId="4CF50699" wp14:editId="6F0AE7DB">
          <wp:extent cx="1143000" cy="1408176"/>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408176"/>
                  </a:xfrm>
                  <a:prstGeom prst="rect">
                    <a:avLst/>
                  </a:prstGeom>
                </pic:spPr>
              </pic:pic>
            </a:graphicData>
          </a:graphic>
        </wp:inline>
      </w:drawing>
    </w:r>
  </w:p>
  <w:p w14:paraId="703DB66E" w14:textId="77777777" w:rsidR="009B593A" w:rsidRDefault="009B593A">
    <w:pPr>
      <w:pStyle w:val="HeaderStyle"/>
      <w:suppressLineNumbers/>
    </w:pPr>
    <w:r>
      <w:t>ישיבת מליאה 20.4.25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BB5A" w14:textId="77777777" w:rsidR="009B593A" w:rsidRDefault="009B593A">
    <w:pPr>
      <w:pStyle w:val="HeaderStyle"/>
      <w:suppressLineNumbers/>
      <w:jc w:val="center"/>
    </w:pPr>
    <w:r>
      <w:rPr>
        <w:noProof/>
        <w:lang w:val="en-US" w:eastAsia="en-US"/>
      </w:rPr>
      <w:drawing>
        <wp:inline distT="0" distB="0" distL="0" distR="0" wp14:anchorId="081AC56F" wp14:editId="0614F258">
          <wp:extent cx="1524000" cy="1877568"/>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0FE962D6" w14:textId="77777777" w:rsidR="009B593A" w:rsidRDefault="009B593A">
    <w:pPr>
      <w:pStyle w:val="HeaderStyle"/>
      <w:suppressLineNumbers/>
      <w:jc w:val="center"/>
    </w:pPr>
    <w:r>
      <w:t>ישיבת מליאה 20.4.25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4965" w14:textId="77777777" w:rsidR="009966F0" w:rsidRDefault="007B2F68">
    <w:pPr>
      <w:pStyle w:val="HeaderStyle"/>
      <w:suppressLineNumbers/>
      <w:jc w:val="right"/>
    </w:pPr>
    <w:r>
      <w:rPr>
        <w:noProof/>
      </w:rPr>
      <w:drawing>
        <wp:inline distT="0" distB="0" distL="0" distR="0" wp14:anchorId="49C4FF63" wp14:editId="25865341">
          <wp:extent cx="1143000" cy="1408176"/>
          <wp:effectExtent l="0" t="0" r="0" b="0"/>
          <wp:docPr id="926055758" name="תמונה 92605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408176"/>
                  </a:xfrm>
                  <a:prstGeom prst="rect">
                    <a:avLst/>
                  </a:prstGeom>
                </pic:spPr>
              </pic:pic>
            </a:graphicData>
          </a:graphic>
        </wp:inline>
      </w:drawing>
    </w:r>
  </w:p>
  <w:p w14:paraId="764383DA" w14:textId="77777777" w:rsidR="009966F0" w:rsidRDefault="007B2F68">
    <w:pPr>
      <w:pStyle w:val="HeaderStyle"/>
      <w:suppressLineNumbers/>
    </w:pPr>
    <w:r>
      <w:t xml:space="preserve">28.12.25-גן רווה </w:t>
    </w:r>
    <w:proofErr w:type="spellStart"/>
    <w:r>
      <w:t>part</w:t>
    </w:r>
    <w:proofErr w:type="spellEnd"/>
    <w:r>
      <w:t xml:space="preserve"> 1/4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2A4A" w14:textId="77777777" w:rsidR="009966F0" w:rsidRDefault="007B2F68">
    <w:pPr>
      <w:pStyle w:val="HeaderStyle"/>
      <w:suppressLineNumbers/>
      <w:jc w:val="center"/>
    </w:pPr>
    <w:r>
      <w:rPr>
        <w:noProof/>
      </w:rPr>
      <w:drawing>
        <wp:inline distT="0" distB="0" distL="0" distR="0" wp14:anchorId="7E11AAD6" wp14:editId="06D3D718">
          <wp:extent cx="1524000" cy="1877568"/>
          <wp:effectExtent l="0" t="0" r="0" b="0"/>
          <wp:docPr id="1659312140" name="תמונה 165931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0" cy="1877568"/>
                  </a:xfrm>
                  <a:prstGeom prst="rect">
                    <a:avLst/>
                  </a:prstGeom>
                </pic:spPr>
              </pic:pic>
            </a:graphicData>
          </a:graphic>
        </wp:inline>
      </w:drawing>
    </w:r>
  </w:p>
  <w:p w14:paraId="2B782A8E" w14:textId="77777777" w:rsidR="009966F0" w:rsidRDefault="007B2F68">
    <w:pPr>
      <w:pStyle w:val="HeaderStyle"/>
      <w:suppressLineNumbers/>
      <w:jc w:val="center"/>
    </w:pPr>
    <w:r>
      <w:t xml:space="preserve">28.12.25-גן רווה </w:t>
    </w:r>
    <w:proofErr w:type="spellStart"/>
    <w:r>
      <w:t>part</w:t>
    </w:r>
    <w:proofErr w:type="spellEnd"/>
    <w:r>
      <w:t xml:space="preserv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108F2"/>
    <w:multiLevelType w:val="hybridMultilevel"/>
    <w:tmpl w:val="D63E9C92"/>
    <w:lvl w:ilvl="0" w:tplc="315E390E">
      <w:start w:val="1"/>
      <w:numFmt w:val="bullet"/>
      <w:lvlText w:val="●"/>
      <w:lvlJc w:val="left"/>
      <w:pPr>
        <w:ind w:left="720" w:hanging="360"/>
      </w:pPr>
    </w:lvl>
    <w:lvl w:ilvl="1" w:tplc="1D769F3E">
      <w:start w:val="1"/>
      <w:numFmt w:val="bullet"/>
      <w:lvlText w:val="○"/>
      <w:lvlJc w:val="left"/>
      <w:pPr>
        <w:ind w:left="1440" w:hanging="360"/>
      </w:pPr>
    </w:lvl>
    <w:lvl w:ilvl="2" w:tplc="9C944088">
      <w:start w:val="1"/>
      <w:numFmt w:val="bullet"/>
      <w:lvlText w:val="■"/>
      <w:lvlJc w:val="left"/>
      <w:pPr>
        <w:ind w:left="2160" w:hanging="360"/>
      </w:pPr>
    </w:lvl>
    <w:lvl w:ilvl="3" w:tplc="F13C2EEE">
      <w:start w:val="1"/>
      <w:numFmt w:val="bullet"/>
      <w:lvlText w:val="●"/>
      <w:lvlJc w:val="left"/>
      <w:pPr>
        <w:ind w:left="2880" w:hanging="360"/>
      </w:pPr>
    </w:lvl>
    <w:lvl w:ilvl="4" w:tplc="A4C21626">
      <w:start w:val="1"/>
      <w:numFmt w:val="bullet"/>
      <w:lvlText w:val="○"/>
      <w:lvlJc w:val="left"/>
      <w:pPr>
        <w:ind w:left="3600" w:hanging="360"/>
      </w:pPr>
    </w:lvl>
    <w:lvl w:ilvl="5" w:tplc="1A6626AA">
      <w:start w:val="1"/>
      <w:numFmt w:val="bullet"/>
      <w:lvlText w:val="■"/>
      <w:lvlJc w:val="left"/>
      <w:pPr>
        <w:ind w:left="4320" w:hanging="360"/>
      </w:pPr>
    </w:lvl>
    <w:lvl w:ilvl="6" w:tplc="B34CE91C">
      <w:start w:val="1"/>
      <w:numFmt w:val="bullet"/>
      <w:lvlText w:val="●"/>
      <w:lvlJc w:val="left"/>
      <w:pPr>
        <w:ind w:left="5040" w:hanging="360"/>
      </w:pPr>
    </w:lvl>
    <w:lvl w:ilvl="7" w:tplc="67823BBC">
      <w:start w:val="1"/>
      <w:numFmt w:val="bullet"/>
      <w:lvlText w:val="●"/>
      <w:lvlJc w:val="left"/>
      <w:pPr>
        <w:ind w:left="5760" w:hanging="360"/>
      </w:pPr>
    </w:lvl>
    <w:lvl w:ilvl="8" w:tplc="F0E65C78">
      <w:start w:val="1"/>
      <w:numFmt w:val="bullet"/>
      <w:lvlText w:val="●"/>
      <w:lvlJc w:val="left"/>
      <w:pPr>
        <w:ind w:left="6480" w:hanging="360"/>
      </w:pPr>
    </w:lvl>
  </w:abstractNum>
  <w:num w:numId="1" w16cid:durableId="18500241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F0"/>
    <w:rsid w:val="0011071A"/>
    <w:rsid w:val="00240481"/>
    <w:rsid w:val="002E0026"/>
    <w:rsid w:val="004D2D02"/>
    <w:rsid w:val="00512B8C"/>
    <w:rsid w:val="00642BEC"/>
    <w:rsid w:val="007B2F68"/>
    <w:rsid w:val="007E03C3"/>
    <w:rsid w:val="00983B77"/>
    <w:rsid w:val="009966F0"/>
    <w:rsid w:val="009B593A"/>
    <w:rsid w:val="00E921B4"/>
    <w:rsid w:val="00EC3825"/>
    <w:rsid w:val="00EF0591"/>
    <w:rsid w:val="00F962FD"/>
    <w:rsid w:val="00FD4E1C"/>
    <w:rsid w:val="00FE7ACA"/>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5AF8"/>
  <w15:docId w15:val="{15B10726-288F-43A4-A308-02985A4D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240481"/>
    <w:pPr>
      <w:spacing w:after="100"/>
      <w:ind w:left="200"/>
    </w:pPr>
  </w:style>
  <w:style w:type="character" w:styleId="Hyperlink">
    <w:name w:val="Hyperlink"/>
    <w:basedOn w:val="a0"/>
    <w:uiPriority w:val="99"/>
    <w:unhideWhenUsed/>
    <w:rsid w:val="00240481"/>
    <w:rPr>
      <w:color w:val="467886" w:themeColor="hyperlink"/>
      <w:u w:val="single"/>
    </w:rPr>
  </w:style>
  <w:style w:type="paragraph" w:styleId="a8">
    <w:name w:val="header"/>
    <w:basedOn w:val="a"/>
    <w:link w:val="a9"/>
    <w:uiPriority w:val="99"/>
    <w:unhideWhenUsed/>
    <w:rsid w:val="00240481"/>
    <w:pPr>
      <w:tabs>
        <w:tab w:val="center" w:pos="4513"/>
        <w:tab w:val="right" w:pos="9026"/>
      </w:tabs>
    </w:pPr>
  </w:style>
  <w:style w:type="character" w:customStyle="1" w:styleId="a9">
    <w:name w:val="כותרת עליונה תו"/>
    <w:basedOn w:val="a0"/>
    <w:link w:val="a8"/>
    <w:uiPriority w:val="99"/>
    <w:rsid w:val="00240481"/>
  </w:style>
  <w:style w:type="paragraph" w:styleId="aa">
    <w:name w:val="footer"/>
    <w:basedOn w:val="a"/>
    <w:link w:val="ab"/>
    <w:uiPriority w:val="99"/>
    <w:unhideWhenUsed/>
    <w:rsid w:val="00240481"/>
    <w:pPr>
      <w:tabs>
        <w:tab w:val="center" w:pos="4513"/>
        <w:tab w:val="right" w:pos="9026"/>
      </w:tabs>
    </w:pPr>
  </w:style>
  <w:style w:type="character" w:customStyle="1" w:styleId="ab">
    <w:name w:val="כותרת תחתונה תו"/>
    <w:basedOn w:val="a0"/>
    <w:link w:val="aa"/>
    <w:uiPriority w:val="99"/>
    <w:rsid w:val="0024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2320</Words>
  <Characters>11600</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סופי דנינו</cp:lastModifiedBy>
  <cp:revision>7</cp:revision>
  <cp:lastPrinted>2026-01-18T13:10:00Z</cp:lastPrinted>
  <dcterms:created xsi:type="dcterms:W3CDTF">2026-01-13T12:55:00Z</dcterms:created>
  <dcterms:modified xsi:type="dcterms:W3CDTF">2026-01-18T13:10:00Z</dcterms:modified>
</cp:coreProperties>
</file>